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74BA0" w14:textId="0E4F65A3" w:rsidR="00884B67" w:rsidRDefault="00884B67" w:rsidP="00884B67">
      <w:pPr>
        <w:rPr>
          <w:b/>
          <w:sz w:val="28"/>
          <w:szCs w:val="28"/>
        </w:rPr>
      </w:pPr>
      <w:r w:rsidRPr="00032367">
        <w:rPr>
          <w:b/>
          <w:sz w:val="28"/>
          <w:szCs w:val="28"/>
        </w:rPr>
        <w:t>Minutes of Hare</w:t>
      </w:r>
      <w:r>
        <w:rPr>
          <w:b/>
          <w:sz w:val="28"/>
          <w:szCs w:val="28"/>
        </w:rPr>
        <w:t xml:space="preserve">sfield Parish Council Meeting </w:t>
      </w:r>
    </w:p>
    <w:p w14:paraId="4A4D1D61" w14:textId="7BAFC840" w:rsidR="00884B67" w:rsidRPr="00032367" w:rsidRDefault="00884B67" w:rsidP="00884B67">
      <w:pPr>
        <w:rPr>
          <w:b/>
          <w:sz w:val="28"/>
          <w:szCs w:val="28"/>
        </w:rPr>
      </w:pPr>
      <w:r>
        <w:rPr>
          <w:b/>
          <w:sz w:val="28"/>
          <w:szCs w:val="28"/>
        </w:rPr>
        <w:t>H</w:t>
      </w:r>
      <w:r w:rsidRPr="00032367">
        <w:rPr>
          <w:b/>
          <w:sz w:val="28"/>
          <w:szCs w:val="28"/>
        </w:rPr>
        <w:t xml:space="preserve">eld in the Village Hall on </w:t>
      </w:r>
      <w:r>
        <w:rPr>
          <w:b/>
          <w:sz w:val="28"/>
          <w:szCs w:val="28"/>
        </w:rPr>
        <w:t>Monday</w:t>
      </w:r>
      <w:r w:rsidR="007001B7" w:rsidRPr="007001B7">
        <w:rPr>
          <w:sz w:val="24"/>
          <w:szCs w:val="24"/>
        </w:rPr>
        <w:t xml:space="preserve"> </w:t>
      </w:r>
      <w:r w:rsidR="007001B7" w:rsidRPr="007001B7">
        <w:rPr>
          <w:b/>
          <w:sz w:val="28"/>
          <w:szCs w:val="28"/>
        </w:rPr>
        <w:t>2</w:t>
      </w:r>
      <w:r w:rsidR="007939EA">
        <w:rPr>
          <w:b/>
          <w:sz w:val="28"/>
          <w:szCs w:val="28"/>
        </w:rPr>
        <w:t>7</w:t>
      </w:r>
      <w:r w:rsidR="007001B7" w:rsidRPr="007001B7">
        <w:rPr>
          <w:b/>
          <w:sz w:val="28"/>
          <w:szCs w:val="28"/>
          <w:vertAlign w:val="superscript"/>
        </w:rPr>
        <w:t>th</w:t>
      </w:r>
      <w:r w:rsidR="007001B7" w:rsidRPr="007001B7">
        <w:rPr>
          <w:b/>
          <w:sz w:val="28"/>
          <w:szCs w:val="28"/>
        </w:rPr>
        <w:t xml:space="preserve"> </w:t>
      </w:r>
      <w:r w:rsidR="007939EA">
        <w:rPr>
          <w:b/>
          <w:sz w:val="28"/>
          <w:szCs w:val="28"/>
        </w:rPr>
        <w:t xml:space="preserve">November </w:t>
      </w:r>
      <w:r w:rsidR="007001B7">
        <w:rPr>
          <w:b/>
          <w:sz w:val="28"/>
          <w:szCs w:val="28"/>
        </w:rPr>
        <w:t>2</w:t>
      </w:r>
      <w:r>
        <w:rPr>
          <w:b/>
          <w:sz w:val="28"/>
          <w:szCs w:val="28"/>
        </w:rPr>
        <w:t>02</w:t>
      </w:r>
      <w:r w:rsidR="00832403">
        <w:rPr>
          <w:b/>
          <w:sz w:val="28"/>
          <w:szCs w:val="28"/>
        </w:rPr>
        <w:t>3</w:t>
      </w:r>
    </w:p>
    <w:p w14:paraId="0B6CED6E" w14:textId="2E0393B8" w:rsidR="00884B67" w:rsidRDefault="00884B67" w:rsidP="00884B67">
      <w:pPr>
        <w:tabs>
          <w:tab w:val="left" w:pos="2552"/>
        </w:tabs>
        <w:rPr>
          <w:sz w:val="24"/>
          <w:szCs w:val="24"/>
        </w:rPr>
      </w:pPr>
      <w:r>
        <w:rPr>
          <w:b/>
          <w:sz w:val="24"/>
          <w:szCs w:val="24"/>
        </w:rPr>
        <w:t>Present:</w:t>
      </w:r>
      <w:r>
        <w:rPr>
          <w:sz w:val="24"/>
          <w:szCs w:val="24"/>
        </w:rPr>
        <w:t xml:space="preserve"> </w:t>
      </w:r>
      <w:r w:rsidR="00B60464">
        <w:rPr>
          <w:sz w:val="24"/>
          <w:szCs w:val="24"/>
        </w:rPr>
        <w:t xml:space="preserve">Councillors </w:t>
      </w:r>
      <w:r w:rsidR="00A87989">
        <w:rPr>
          <w:sz w:val="24"/>
          <w:szCs w:val="24"/>
        </w:rPr>
        <w:t>Nicky Ford,</w:t>
      </w:r>
      <w:r w:rsidR="00B60464">
        <w:rPr>
          <w:sz w:val="24"/>
          <w:szCs w:val="24"/>
        </w:rPr>
        <w:t xml:space="preserve"> </w:t>
      </w:r>
      <w:r w:rsidR="00A87989">
        <w:rPr>
          <w:rFonts w:asciiTheme="minorHAnsi" w:hAnsiTheme="minorHAnsi"/>
          <w:sz w:val="24"/>
          <w:szCs w:val="24"/>
        </w:rPr>
        <w:t>Ursula Jeakins</w:t>
      </w:r>
      <w:r w:rsidR="00A87989">
        <w:rPr>
          <w:sz w:val="24"/>
          <w:szCs w:val="24"/>
        </w:rPr>
        <w:t xml:space="preserve">, </w:t>
      </w:r>
      <w:r w:rsidR="00B60464">
        <w:rPr>
          <w:sz w:val="24"/>
          <w:szCs w:val="24"/>
        </w:rPr>
        <w:t xml:space="preserve">John Hunt, </w:t>
      </w:r>
      <w:r w:rsidR="00B60464">
        <w:rPr>
          <w:rFonts w:asciiTheme="minorHAnsi" w:hAnsiTheme="minorHAnsi"/>
          <w:sz w:val="24"/>
          <w:szCs w:val="24"/>
        </w:rPr>
        <w:t xml:space="preserve">County councillor Stephen Davis, </w:t>
      </w:r>
    </w:p>
    <w:p w14:paraId="6CDD4A9B" w14:textId="77777777" w:rsidR="00884B67" w:rsidRDefault="00884B67" w:rsidP="00884B67">
      <w:pPr>
        <w:tabs>
          <w:tab w:val="left" w:pos="2552"/>
        </w:tabs>
        <w:rPr>
          <w:sz w:val="24"/>
          <w:szCs w:val="24"/>
        </w:rPr>
      </w:pPr>
      <w:r>
        <w:rPr>
          <w:sz w:val="24"/>
          <w:szCs w:val="24"/>
        </w:rPr>
        <w:t xml:space="preserve">Clerk: Madeleine King    e’mail: </w:t>
      </w:r>
      <w:hyperlink r:id="rId8" w:history="1">
        <w:r w:rsidRPr="006E04D3">
          <w:rPr>
            <w:rStyle w:val="Hyperlink"/>
            <w:sz w:val="24"/>
            <w:szCs w:val="24"/>
          </w:rPr>
          <w:t>haresfieldpc@gmail.com</w:t>
        </w:r>
      </w:hyperlink>
      <w:r>
        <w:rPr>
          <w:sz w:val="24"/>
          <w:szCs w:val="24"/>
        </w:rPr>
        <w:tab/>
      </w:r>
      <w:r>
        <w:rPr>
          <w:sz w:val="24"/>
          <w:szCs w:val="24"/>
        </w:rPr>
        <w:tab/>
      </w:r>
    </w:p>
    <w:p w14:paraId="00841E9D" w14:textId="77777777" w:rsidR="00884B67" w:rsidRDefault="00884B67" w:rsidP="00884B67">
      <w:pPr>
        <w:tabs>
          <w:tab w:val="left" w:pos="2552"/>
        </w:tabs>
        <w:rPr>
          <w:sz w:val="24"/>
          <w:szCs w:val="24"/>
        </w:rPr>
      </w:pPr>
      <w:r>
        <w:rPr>
          <w:sz w:val="24"/>
          <w:szCs w:val="24"/>
        </w:rPr>
        <w:t>...............................................................................................................................</w:t>
      </w:r>
    </w:p>
    <w:p w14:paraId="2978B067" w14:textId="4B5EABAC" w:rsidR="00B56F63" w:rsidRPr="00B56F63" w:rsidRDefault="00B56F63" w:rsidP="00B56F63">
      <w:pPr>
        <w:ind w:right="-23"/>
        <w:rPr>
          <w:b/>
          <w:i/>
          <w:sz w:val="24"/>
          <w:szCs w:val="24"/>
        </w:rPr>
      </w:pPr>
      <w:r w:rsidRPr="00B56F63">
        <w:rPr>
          <w:b/>
          <w:i/>
          <w:sz w:val="24"/>
          <w:szCs w:val="24"/>
        </w:rPr>
        <w:t>Appoint Chair</w:t>
      </w:r>
      <w:r>
        <w:rPr>
          <w:b/>
          <w:i/>
          <w:sz w:val="24"/>
          <w:szCs w:val="24"/>
        </w:rPr>
        <w:t>:</w:t>
      </w:r>
      <w:r w:rsidR="007939EA" w:rsidRPr="007939EA">
        <w:rPr>
          <w:bCs/>
          <w:iCs/>
          <w:sz w:val="24"/>
          <w:szCs w:val="24"/>
        </w:rPr>
        <w:t xml:space="preserve"> </w:t>
      </w:r>
      <w:r w:rsidR="007939EA" w:rsidRPr="005134FC">
        <w:rPr>
          <w:bCs/>
          <w:iCs/>
          <w:sz w:val="24"/>
          <w:szCs w:val="24"/>
        </w:rPr>
        <w:t>Vice chair Nicky Ford took the chair</w:t>
      </w:r>
    </w:p>
    <w:p w14:paraId="25D1911F" w14:textId="77777777" w:rsidR="00B56F63" w:rsidRPr="005C3E7E" w:rsidRDefault="00B56F63" w:rsidP="00B56F63">
      <w:pPr>
        <w:ind w:right="-23"/>
        <w:rPr>
          <w:rFonts w:asciiTheme="minorHAnsi" w:hAnsiTheme="minorHAnsi"/>
          <w:sz w:val="24"/>
          <w:szCs w:val="24"/>
        </w:rPr>
      </w:pPr>
      <w:r w:rsidRPr="005C3E7E">
        <w:rPr>
          <w:rFonts w:asciiTheme="minorHAnsi" w:hAnsiTheme="minorHAnsi"/>
          <w:b/>
          <w:i/>
          <w:sz w:val="24"/>
          <w:szCs w:val="24"/>
        </w:rPr>
        <w:t>Public Participation:</w:t>
      </w:r>
      <w:r w:rsidRPr="005C3E7E">
        <w:rPr>
          <w:rFonts w:asciiTheme="minorHAnsi" w:hAnsiTheme="minorHAnsi"/>
          <w:sz w:val="24"/>
          <w:szCs w:val="24"/>
        </w:rPr>
        <w:t xml:space="preserve"> </w:t>
      </w:r>
    </w:p>
    <w:p w14:paraId="5334EF94" w14:textId="630FC7CF" w:rsidR="007939EA" w:rsidRDefault="00884B67" w:rsidP="00B56F63">
      <w:pPr>
        <w:ind w:right="-23"/>
        <w:rPr>
          <w:rFonts w:asciiTheme="minorHAnsi" w:hAnsiTheme="minorHAnsi"/>
          <w:sz w:val="24"/>
          <w:szCs w:val="24"/>
        </w:rPr>
      </w:pPr>
      <w:r>
        <w:rPr>
          <w:b/>
          <w:i/>
          <w:sz w:val="24"/>
          <w:szCs w:val="24"/>
        </w:rPr>
        <w:t>Apologies</w:t>
      </w:r>
      <w:r w:rsidRPr="005C3E7E">
        <w:rPr>
          <w:rFonts w:asciiTheme="minorHAnsi" w:hAnsiTheme="minorHAnsi"/>
          <w:b/>
          <w:i/>
          <w:sz w:val="24"/>
          <w:szCs w:val="24"/>
        </w:rPr>
        <w:t xml:space="preserve">: </w:t>
      </w:r>
      <w:r w:rsidR="007939EA" w:rsidRPr="007939EA">
        <w:rPr>
          <w:rFonts w:asciiTheme="minorHAnsi" w:hAnsiTheme="minorHAnsi"/>
          <w:bCs/>
          <w:iCs/>
          <w:sz w:val="24"/>
          <w:szCs w:val="24"/>
        </w:rPr>
        <w:t>Cllr Alan White,</w:t>
      </w:r>
      <w:r w:rsidR="007939EA">
        <w:rPr>
          <w:rFonts w:asciiTheme="minorHAnsi" w:hAnsiTheme="minorHAnsi"/>
          <w:b/>
          <w:i/>
          <w:sz w:val="24"/>
          <w:szCs w:val="24"/>
        </w:rPr>
        <w:t xml:space="preserve"> </w:t>
      </w:r>
      <w:r>
        <w:rPr>
          <w:rFonts w:asciiTheme="minorHAnsi" w:hAnsiTheme="minorHAnsi"/>
          <w:sz w:val="24"/>
          <w:szCs w:val="24"/>
        </w:rPr>
        <w:t>District councillor</w:t>
      </w:r>
      <w:r w:rsidR="007001B7" w:rsidRPr="007001B7">
        <w:rPr>
          <w:rFonts w:asciiTheme="minorHAnsi" w:hAnsiTheme="minorHAnsi"/>
          <w:sz w:val="24"/>
          <w:szCs w:val="24"/>
        </w:rPr>
        <w:t xml:space="preserve"> </w:t>
      </w:r>
      <w:r w:rsidR="007001B7">
        <w:rPr>
          <w:rFonts w:asciiTheme="minorHAnsi" w:hAnsiTheme="minorHAnsi"/>
          <w:sz w:val="24"/>
          <w:szCs w:val="24"/>
        </w:rPr>
        <w:t>Mark Ryder</w:t>
      </w:r>
    </w:p>
    <w:p w14:paraId="7BA9C6E9" w14:textId="4FF39AF7" w:rsidR="00B56F63" w:rsidRPr="00B56F63" w:rsidRDefault="007939EA" w:rsidP="00B56F63">
      <w:pPr>
        <w:ind w:right="-23"/>
        <w:rPr>
          <w:rFonts w:asciiTheme="minorHAnsi" w:hAnsiTheme="minorHAnsi"/>
          <w:b/>
          <w:i/>
          <w:sz w:val="24"/>
          <w:szCs w:val="24"/>
        </w:rPr>
      </w:pPr>
      <w:r>
        <w:rPr>
          <w:rFonts w:asciiTheme="minorHAnsi" w:hAnsiTheme="minorHAnsi"/>
          <w:b/>
          <w:i/>
          <w:sz w:val="24"/>
          <w:szCs w:val="24"/>
        </w:rPr>
        <w:t>D</w:t>
      </w:r>
      <w:r w:rsidR="00B56F63" w:rsidRPr="00B56F63">
        <w:rPr>
          <w:rFonts w:asciiTheme="minorHAnsi" w:hAnsiTheme="minorHAnsi"/>
          <w:b/>
          <w:i/>
          <w:sz w:val="24"/>
          <w:szCs w:val="24"/>
        </w:rPr>
        <w:t>eclaration of Interests /Dispensations</w:t>
      </w:r>
      <w:r w:rsidR="00B56F63">
        <w:rPr>
          <w:rFonts w:asciiTheme="minorHAnsi" w:hAnsiTheme="minorHAnsi"/>
          <w:b/>
          <w:i/>
          <w:sz w:val="24"/>
          <w:szCs w:val="24"/>
        </w:rPr>
        <w:t>:</w:t>
      </w:r>
      <w:r>
        <w:rPr>
          <w:rFonts w:asciiTheme="minorHAnsi" w:hAnsiTheme="minorHAnsi"/>
          <w:b/>
          <w:i/>
          <w:sz w:val="24"/>
          <w:szCs w:val="24"/>
        </w:rPr>
        <w:t xml:space="preserve"> </w:t>
      </w:r>
      <w:r w:rsidRPr="007939EA">
        <w:rPr>
          <w:rFonts w:asciiTheme="minorHAnsi" w:hAnsiTheme="minorHAnsi"/>
          <w:bCs/>
          <w:iCs/>
          <w:sz w:val="24"/>
          <w:szCs w:val="24"/>
        </w:rPr>
        <w:t>none</w:t>
      </w:r>
    </w:p>
    <w:p w14:paraId="39766117" w14:textId="77777777" w:rsidR="00B56F63" w:rsidRDefault="00B56F63" w:rsidP="00884B67">
      <w:pPr>
        <w:ind w:left="567" w:right="-23" w:hanging="567"/>
        <w:rPr>
          <w:rFonts w:asciiTheme="minorHAnsi" w:hAnsiTheme="minorHAnsi"/>
          <w:b/>
          <w:i/>
          <w:sz w:val="24"/>
          <w:szCs w:val="24"/>
        </w:rPr>
      </w:pPr>
      <w:r w:rsidRPr="005C3E7E">
        <w:rPr>
          <w:rFonts w:asciiTheme="minorHAnsi" w:hAnsiTheme="minorHAnsi"/>
          <w:b/>
          <w:i/>
          <w:sz w:val="24"/>
          <w:szCs w:val="24"/>
        </w:rPr>
        <w:t>County Councillors</w:t>
      </w:r>
      <w:r>
        <w:rPr>
          <w:rFonts w:asciiTheme="minorHAnsi" w:hAnsiTheme="minorHAnsi"/>
          <w:b/>
          <w:i/>
          <w:sz w:val="24"/>
          <w:szCs w:val="24"/>
        </w:rPr>
        <w:t xml:space="preserve"> and District Councillor’s</w:t>
      </w:r>
      <w:r w:rsidRPr="005C3E7E">
        <w:rPr>
          <w:rFonts w:asciiTheme="minorHAnsi" w:hAnsiTheme="minorHAnsi"/>
          <w:b/>
          <w:i/>
          <w:sz w:val="24"/>
          <w:szCs w:val="24"/>
        </w:rPr>
        <w:t xml:space="preserve"> Report:</w:t>
      </w:r>
      <w:r w:rsidRPr="005C3E7E">
        <w:rPr>
          <w:rFonts w:asciiTheme="minorHAnsi" w:hAnsiTheme="minorHAnsi"/>
          <w:b/>
          <w:sz w:val="24"/>
          <w:szCs w:val="24"/>
        </w:rPr>
        <w:t xml:space="preserve"> </w:t>
      </w:r>
      <w:r>
        <w:rPr>
          <w:rFonts w:asciiTheme="minorHAnsi" w:hAnsiTheme="minorHAnsi"/>
          <w:sz w:val="24"/>
          <w:szCs w:val="24"/>
        </w:rPr>
        <w:t>Cllr Davis reported</w:t>
      </w:r>
      <w:r w:rsidRPr="005C3E7E">
        <w:rPr>
          <w:rFonts w:asciiTheme="minorHAnsi" w:hAnsiTheme="minorHAnsi"/>
          <w:b/>
          <w:i/>
          <w:sz w:val="24"/>
          <w:szCs w:val="24"/>
        </w:rPr>
        <w:t xml:space="preserve"> </w:t>
      </w:r>
    </w:p>
    <w:p w14:paraId="2B2C908C" w14:textId="77777777" w:rsidR="00C93A70" w:rsidRPr="00D3223D" w:rsidRDefault="00C93A70" w:rsidP="00C93A70">
      <w:pPr>
        <w:pStyle w:val="ListParagraph"/>
        <w:numPr>
          <w:ilvl w:val="0"/>
          <w:numId w:val="2"/>
        </w:numPr>
        <w:tabs>
          <w:tab w:val="left" w:pos="1050"/>
        </w:tabs>
        <w:spacing w:after="0" w:line="240" w:lineRule="auto"/>
        <w:ind w:left="714" w:hanging="357"/>
        <w:rPr>
          <w:rFonts w:asciiTheme="minorHAnsi" w:hAnsiTheme="minorHAnsi" w:cstheme="minorHAnsi"/>
          <w:sz w:val="24"/>
          <w:szCs w:val="24"/>
        </w:rPr>
      </w:pPr>
      <w:r w:rsidRPr="00D3223D">
        <w:rPr>
          <w:rFonts w:asciiTheme="minorHAnsi" w:hAnsiTheme="minorHAnsi" w:cstheme="minorHAnsi"/>
          <w:sz w:val="24"/>
          <w:szCs w:val="24"/>
        </w:rPr>
        <w:t>Trading standards have seized large quantit</w:t>
      </w:r>
      <w:r>
        <w:rPr>
          <w:rFonts w:asciiTheme="minorHAnsi" w:hAnsiTheme="minorHAnsi" w:cstheme="minorHAnsi"/>
          <w:sz w:val="24"/>
          <w:szCs w:val="24"/>
        </w:rPr>
        <w:t>i</w:t>
      </w:r>
      <w:r w:rsidRPr="00D3223D">
        <w:rPr>
          <w:rFonts w:asciiTheme="minorHAnsi" w:hAnsiTheme="minorHAnsi" w:cstheme="minorHAnsi"/>
          <w:sz w:val="24"/>
          <w:szCs w:val="24"/>
        </w:rPr>
        <w:t xml:space="preserve">es of illegal tobacco and related products. </w:t>
      </w:r>
    </w:p>
    <w:p w14:paraId="67B20321" w14:textId="77777777" w:rsidR="00C93A70" w:rsidRPr="00D3223D" w:rsidRDefault="00C93A70" w:rsidP="00C93A70">
      <w:pPr>
        <w:pStyle w:val="ListParagraph"/>
        <w:numPr>
          <w:ilvl w:val="0"/>
          <w:numId w:val="2"/>
        </w:numPr>
        <w:tabs>
          <w:tab w:val="left" w:pos="1050"/>
        </w:tabs>
        <w:spacing w:after="0" w:line="240" w:lineRule="auto"/>
        <w:ind w:left="714" w:hanging="357"/>
        <w:rPr>
          <w:rFonts w:asciiTheme="minorHAnsi" w:hAnsiTheme="minorHAnsi" w:cstheme="minorHAnsi"/>
          <w:sz w:val="24"/>
          <w:szCs w:val="24"/>
        </w:rPr>
      </w:pPr>
      <w:r w:rsidRPr="00D3223D">
        <w:rPr>
          <w:rFonts w:asciiTheme="minorHAnsi" w:hAnsiTheme="minorHAnsi" w:cstheme="minorHAnsi"/>
          <w:sz w:val="24"/>
          <w:szCs w:val="24"/>
        </w:rPr>
        <w:t xml:space="preserve">A new Special School at Sladewood has opened. </w:t>
      </w:r>
    </w:p>
    <w:p w14:paraId="332F09A4" w14:textId="77777777" w:rsidR="00C93A70" w:rsidRPr="00D3223D" w:rsidRDefault="00C93A70" w:rsidP="00C93A70">
      <w:pPr>
        <w:pStyle w:val="ListParagraph"/>
        <w:numPr>
          <w:ilvl w:val="0"/>
          <w:numId w:val="2"/>
        </w:numPr>
        <w:tabs>
          <w:tab w:val="left" w:pos="1050"/>
        </w:tabs>
        <w:spacing w:after="0" w:line="240" w:lineRule="auto"/>
        <w:ind w:left="714" w:hanging="357"/>
        <w:rPr>
          <w:rFonts w:asciiTheme="minorHAnsi" w:hAnsiTheme="minorHAnsi" w:cstheme="minorHAnsi"/>
          <w:sz w:val="24"/>
          <w:szCs w:val="24"/>
        </w:rPr>
      </w:pPr>
      <w:r w:rsidRPr="00D3223D">
        <w:rPr>
          <w:rFonts w:asciiTheme="minorHAnsi" w:hAnsiTheme="minorHAnsi" w:cstheme="minorHAnsi"/>
          <w:sz w:val="24"/>
          <w:szCs w:val="24"/>
        </w:rPr>
        <w:t xml:space="preserve">A shortage of educational psychologists is limiting SEND provision in the county. </w:t>
      </w:r>
    </w:p>
    <w:p w14:paraId="2E91ADB3" w14:textId="77777777" w:rsidR="00C93A70" w:rsidRPr="00D3223D" w:rsidRDefault="00C93A70" w:rsidP="00C93A70">
      <w:pPr>
        <w:pStyle w:val="ListParagraph"/>
        <w:numPr>
          <w:ilvl w:val="0"/>
          <w:numId w:val="2"/>
        </w:numPr>
        <w:tabs>
          <w:tab w:val="left" w:pos="1050"/>
        </w:tabs>
        <w:spacing w:after="0" w:line="240" w:lineRule="auto"/>
        <w:ind w:left="714" w:hanging="357"/>
        <w:rPr>
          <w:rFonts w:asciiTheme="minorHAnsi" w:hAnsiTheme="minorHAnsi" w:cstheme="minorHAnsi"/>
          <w:sz w:val="24"/>
          <w:szCs w:val="24"/>
        </w:rPr>
      </w:pPr>
      <w:r w:rsidRPr="00D3223D">
        <w:rPr>
          <w:rFonts w:asciiTheme="minorHAnsi" w:hAnsiTheme="minorHAnsi" w:cstheme="minorHAnsi"/>
          <w:sz w:val="24"/>
          <w:szCs w:val="24"/>
        </w:rPr>
        <w:t xml:space="preserve">Libraries are working to encourage over 50s to get back into work. </w:t>
      </w:r>
    </w:p>
    <w:p w14:paraId="25C16CB1" w14:textId="1151EFA6" w:rsidR="00C93A70" w:rsidRPr="00D3223D" w:rsidRDefault="00C93A70" w:rsidP="00C93A70">
      <w:pPr>
        <w:pStyle w:val="ListParagraph"/>
        <w:numPr>
          <w:ilvl w:val="0"/>
          <w:numId w:val="2"/>
        </w:numPr>
        <w:tabs>
          <w:tab w:val="left" w:pos="1050"/>
        </w:tabs>
        <w:spacing w:after="0" w:line="240" w:lineRule="auto"/>
        <w:ind w:left="714" w:hanging="357"/>
        <w:rPr>
          <w:rFonts w:asciiTheme="minorHAnsi" w:hAnsiTheme="minorHAnsi" w:cstheme="minorHAnsi"/>
          <w:sz w:val="24"/>
          <w:szCs w:val="24"/>
        </w:rPr>
      </w:pPr>
      <w:r w:rsidRPr="00D3223D">
        <w:rPr>
          <w:rFonts w:asciiTheme="minorHAnsi" w:hAnsiTheme="minorHAnsi" w:cstheme="minorHAnsi"/>
          <w:sz w:val="24"/>
          <w:szCs w:val="24"/>
        </w:rPr>
        <w:t xml:space="preserve">County is ready for winter with 29 </w:t>
      </w:r>
      <w:r>
        <w:rPr>
          <w:rFonts w:asciiTheme="minorHAnsi" w:hAnsiTheme="minorHAnsi" w:cstheme="minorHAnsi"/>
          <w:sz w:val="24"/>
          <w:szCs w:val="24"/>
        </w:rPr>
        <w:t xml:space="preserve">new </w:t>
      </w:r>
      <w:r w:rsidRPr="00D3223D">
        <w:rPr>
          <w:rFonts w:asciiTheme="minorHAnsi" w:hAnsiTheme="minorHAnsi" w:cstheme="minorHAnsi"/>
          <w:sz w:val="24"/>
          <w:szCs w:val="24"/>
        </w:rPr>
        <w:t xml:space="preserve">gritters! </w:t>
      </w:r>
    </w:p>
    <w:p w14:paraId="087392C7" w14:textId="77777777" w:rsidR="00C93A70" w:rsidRPr="00D3223D" w:rsidRDefault="00C93A70" w:rsidP="00C93A70">
      <w:pPr>
        <w:pStyle w:val="ListParagraph"/>
        <w:numPr>
          <w:ilvl w:val="0"/>
          <w:numId w:val="2"/>
        </w:numPr>
        <w:tabs>
          <w:tab w:val="left" w:pos="1050"/>
        </w:tabs>
        <w:spacing w:after="0" w:line="240" w:lineRule="auto"/>
        <w:ind w:left="714" w:hanging="357"/>
        <w:rPr>
          <w:rFonts w:asciiTheme="minorHAnsi" w:hAnsiTheme="minorHAnsi" w:cstheme="minorHAnsi"/>
          <w:sz w:val="24"/>
          <w:szCs w:val="24"/>
        </w:rPr>
      </w:pPr>
      <w:r w:rsidRPr="00D3223D">
        <w:rPr>
          <w:rFonts w:asciiTheme="minorHAnsi" w:hAnsiTheme="minorHAnsi" w:cstheme="minorHAnsi"/>
          <w:sz w:val="24"/>
          <w:szCs w:val="24"/>
        </w:rPr>
        <w:t xml:space="preserve">County has gained £4.5 million in a new phase of the bus service improvement plan. The option of a dial-a-ride service is being considered. </w:t>
      </w:r>
    </w:p>
    <w:p w14:paraId="54D292EA" w14:textId="77777777" w:rsidR="00C93A70" w:rsidRPr="00D3223D" w:rsidRDefault="00C93A70" w:rsidP="00C93A70">
      <w:pPr>
        <w:pStyle w:val="ListParagraph"/>
        <w:numPr>
          <w:ilvl w:val="0"/>
          <w:numId w:val="2"/>
        </w:numPr>
        <w:tabs>
          <w:tab w:val="left" w:pos="1050"/>
        </w:tabs>
        <w:spacing w:after="0" w:line="240" w:lineRule="auto"/>
        <w:ind w:left="714" w:hanging="357"/>
        <w:rPr>
          <w:rFonts w:asciiTheme="minorHAnsi" w:hAnsiTheme="minorHAnsi" w:cstheme="minorHAnsi"/>
          <w:sz w:val="24"/>
          <w:szCs w:val="24"/>
        </w:rPr>
      </w:pPr>
      <w:r w:rsidRPr="00D3223D">
        <w:rPr>
          <w:rFonts w:asciiTheme="minorHAnsi" w:hAnsiTheme="minorHAnsi" w:cstheme="minorHAnsi"/>
          <w:sz w:val="24"/>
          <w:szCs w:val="24"/>
        </w:rPr>
        <w:t xml:space="preserve">A Christmas holiday activities fund has been launched, for activities and food for children eligible for free school meals and their siblings. </w:t>
      </w:r>
    </w:p>
    <w:p w14:paraId="2D5B04CF" w14:textId="77777777" w:rsidR="00C93A70" w:rsidRPr="00D3223D" w:rsidRDefault="00C93A70" w:rsidP="00C93A70">
      <w:pPr>
        <w:pStyle w:val="ListParagraph"/>
        <w:numPr>
          <w:ilvl w:val="0"/>
          <w:numId w:val="2"/>
        </w:numPr>
        <w:tabs>
          <w:tab w:val="left" w:pos="1050"/>
        </w:tabs>
        <w:spacing w:after="0" w:line="240" w:lineRule="auto"/>
        <w:ind w:left="714" w:hanging="357"/>
        <w:rPr>
          <w:rFonts w:asciiTheme="minorHAnsi" w:hAnsiTheme="minorHAnsi" w:cstheme="minorHAnsi"/>
          <w:sz w:val="24"/>
          <w:szCs w:val="24"/>
        </w:rPr>
      </w:pPr>
      <w:r w:rsidRPr="00D3223D">
        <w:rPr>
          <w:rFonts w:asciiTheme="minorHAnsi" w:hAnsiTheme="minorHAnsi" w:cstheme="minorHAnsi"/>
          <w:sz w:val="24"/>
          <w:szCs w:val="24"/>
        </w:rPr>
        <w:t>750,000 watched Tour of Britain when it came though Glos –Second only to Manchester leg, which was deemed an excellent result!</w:t>
      </w:r>
    </w:p>
    <w:p w14:paraId="17D43EF6" w14:textId="77777777" w:rsidR="00C93A70" w:rsidRPr="00D3223D" w:rsidRDefault="00C93A70" w:rsidP="00C93A70">
      <w:pPr>
        <w:pStyle w:val="ListParagraph"/>
        <w:numPr>
          <w:ilvl w:val="0"/>
          <w:numId w:val="2"/>
        </w:numPr>
        <w:tabs>
          <w:tab w:val="left" w:pos="1050"/>
        </w:tabs>
        <w:spacing w:after="0" w:line="240" w:lineRule="auto"/>
        <w:ind w:left="714" w:hanging="357"/>
        <w:rPr>
          <w:rFonts w:asciiTheme="minorHAnsi" w:hAnsiTheme="minorHAnsi" w:cstheme="minorHAnsi"/>
          <w:sz w:val="24"/>
          <w:szCs w:val="24"/>
        </w:rPr>
      </w:pPr>
      <w:r w:rsidRPr="00D3223D">
        <w:rPr>
          <w:rFonts w:asciiTheme="minorHAnsi" w:hAnsiTheme="minorHAnsi" w:cstheme="minorHAnsi"/>
          <w:sz w:val="24"/>
          <w:szCs w:val="24"/>
        </w:rPr>
        <w:t xml:space="preserve">Build Back Better funding is available for good causes. £12.5m in total, of which £2.5m is for projects for young people, and especially for children, eg for equipment for local groups. </w:t>
      </w:r>
    </w:p>
    <w:p w14:paraId="44801AF7" w14:textId="77777777" w:rsidR="00C93A70" w:rsidRPr="00C93A70" w:rsidRDefault="00C93A70" w:rsidP="00C93A70">
      <w:pPr>
        <w:tabs>
          <w:tab w:val="left" w:pos="1050"/>
        </w:tabs>
        <w:spacing w:after="0" w:line="240" w:lineRule="auto"/>
        <w:rPr>
          <w:rFonts w:asciiTheme="minorHAnsi" w:hAnsiTheme="minorHAnsi" w:cstheme="minorHAnsi"/>
          <w:sz w:val="24"/>
          <w:szCs w:val="24"/>
        </w:rPr>
      </w:pPr>
    </w:p>
    <w:p w14:paraId="238CB475" w14:textId="254E1283" w:rsidR="00C93A70" w:rsidRPr="00D3223D" w:rsidRDefault="00C93A70" w:rsidP="00C93A70">
      <w:pPr>
        <w:tabs>
          <w:tab w:val="left" w:pos="1050"/>
        </w:tabs>
        <w:spacing w:after="240" w:line="240" w:lineRule="auto"/>
        <w:rPr>
          <w:rFonts w:asciiTheme="minorHAnsi" w:hAnsiTheme="minorHAnsi" w:cstheme="minorHAnsi"/>
          <w:sz w:val="24"/>
          <w:szCs w:val="24"/>
        </w:rPr>
      </w:pPr>
      <w:r w:rsidRPr="00D3223D">
        <w:rPr>
          <w:rFonts w:asciiTheme="minorHAnsi" w:hAnsiTheme="minorHAnsi" w:cstheme="minorHAnsi"/>
          <w:sz w:val="24"/>
          <w:szCs w:val="24"/>
        </w:rPr>
        <w:t>Local Plan update</w:t>
      </w:r>
      <w:r w:rsidR="005801DB">
        <w:rPr>
          <w:rFonts w:asciiTheme="minorHAnsi" w:hAnsiTheme="minorHAnsi" w:cstheme="minorHAnsi"/>
          <w:sz w:val="24"/>
          <w:szCs w:val="24"/>
        </w:rPr>
        <w:t xml:space="preserve">: </w:t>
      </w:r>
      <w:r w:rsidR="00BF1865">
        <w:rPr>
          <w:rFonts w:asciiTheme="minorHAnsi" w:hAnsiTheme="minorHAnsi" w:cstheme="minorHAnsi"/>
          <w:sz w:val="24"/>
          <w:szCs w:val="24"/>
        </w:rPr>
        <w:t>As previously stated, f</w:t>
      </w:r>
      <w:r w:rsidR="00BF1865" w:rsidRPr="00BF1865">
        <w:rPr>
          <w:rFonts w:asciiTheme="minorHAnsi" w:hAnsiTheme="minorHAnsi" w:cstheme="minorHAnsi"/>
          <w:sz w:val="24"/>
          <w:szCs w:val="24"/>
        </w:rPr>
        <w:t xml:space="preserve">ollowing the Inspectors saying the Local Plan </w:t>
      </w:r>
      <w:r w:rsidR="0006421F">
        <w:rPr>
          <w:rFonts w:asciiTheme="minorHAnsi" w:hAnsiTheme="minorHAnsi" w:cstheme="minorHAnsi"/>
          <w:sz w:val="24"/>
          <w:szCs w:val="24"/>
        </w:rPr>
        <w:t xml:space="preserve">(LP) </w:t>
      </w:r>
      <w:r w:rsidR="00BF1865" w:rsidRPr="00BF1865">
        <w:rPr>
          <w:rFonts w:asciiTheme="minorHAnsi" w:hAnsiTheme="minorHAnsi" w:cstheme="minorHAnsi"/>
          <w:sz w:val="24"/>
          <w:szCs w:val="24"/>
        </w:rPr>
        <w:t>ought to be withdrawn, Stroud DC have submitted a</w:t>
      </w:r>
      <w:r w:rsidR="0006421F">
        <w:rPr>
          <w:rFonts w:asciiTheme="minorHAnsi" w:hAnsiTheme="minorHAnsi" w:cstheme="minorHAnsi"/>
          <w:sz w:val="24"/>
          <w:szCs w:val="24"/>
        </w:rPr>
        <w:t xml:space="preserve"> proposal </w:t>
      </w:r>
      <w:r w:rsidR="00BF1865" w:rsidRPr="00BF1865">
        <w:rPr>
          <w:rFonts w:asciiTheme="minorHAnsi" w:hAnsiTheme="minorHAnsi" w:cstheme="minorHAnsi"/>
          <w:sz w:val="24"/>
          <w:szCs w:val="24"/>
        </w:rPr>
        <w:t xml:space="preserve">asking for six months to the 31st of March 2024 to provide solutions to the outstanding issues of Sharpness, Wisloe, and </w:t>
      </w:r>
      <w:r w:rsidR="00BF1865">
        <w:rPr>
          <w:rFonts w:asciiTheme="minorHAnsi" w:hAnsiTheme="minorHAnsi" w:cstheme="minorHAnsi"/>
          <w:sz w:val="24"/>
          <w:szCs w:val="24"/>
        </w:rPr>
        <w:t xml:space="preserve">the M5 </w:t>
      </w:r>
      <w:r w:rsidR="00BF1865" w:rsidRPr="00BF1865">
        <w:rPr>
          <w:rFonts w:asciiTheme="minorHAnsi" w:hAnsiTheme="minorHAnsi" w:cstheme="minorHAnsi"/>
          <w:sz w:val="24"/>
          <w:szCs w:val="24"/>
        </w:rPr>
        <w:t>Js 12 and 14.</w:t>
      </w:r>
      <w:r w:rsidR="00BF1865">
        <w:rPr>
          <w:rFonts w:asciiTheme="minorHAnsi" w:hAnsiTheme="minorHAnsi" w:cstheme="minorHAnsi"/>
          <w:sz w:val="24"/>
          <w:szCs w:val="24"/>
        </w:rPr>
        <w:t xml:space="preserve">  </w:t>
      </w:r>
      <w:r w:rsidRPr="00D3223D">
        <w:rPr>
          <w:rFonts w:asciiTheme="minorHAnsi" w:hAnsiTheme="minorHAnsi" w:cstheme="minorHAnsi"/>
          <w:sz w:val="24"/>
          <w:szCs w:val="24"/>
        </w:rPr>
        <w:t xml:space="preserve">Proposed developments for large numbers of houses, such as Hardwicke, Whaddon, Hunts Grove and others, are </w:t>
      </w:r>
      <w:r w:rsidR="00BF1865">
        <w:rPr>
          <w:rFonts w:asciiTheme="minorHAnsi" w:hAnsiTheme="minorHAnsi" w:cstheme="minorHAnsi"/>
          <w:sz w:val="24"/>
          <w:szCs w:val="24"/>
        </w:rPr>
        <w:t>impacted</w:t>
      </w:r>
      <w:r w:rsidRPr="00D3223D">
        <w:rPr>
          <w:rFonts w:asciiTheme="minorHAnsi" w:hAnsiTheme="minorHAnsi" w:cstheme="minorHAnsi"/>
          <w:sz w:val="24"/>
          <w:szCs w:val="24"/>
        </w:rPr>
        <w:t xml:space="preserve"> by this.</w:t>
      </w:r>
      <w:r w:rsidR="0006421F">
        <w:rPr>
          <w:rFonts w:asciiTheme="minorHAnsi" w:hAnsiTheme="minorHAnsi" w:cstheme="minorHAnsi"/>
          <w:sz w:val="24"/>
          <w:szCs w:val="24"/>
        </w:rPr>
        <w:t xml:space="preserve"> </w:t>
      </w:r>
      <w:r w:rsidRPr="00D3223D">
        <w:rPr>
          <w:rFonts w:asciiTheme="minorHAnsi" w:hAnsiTheme="minorHAnsi" w:cstheme="minorHAnsi"/>
          <w:sz w:val="24"/>
          <w:szCs w:val="24"/>
        </w:rPr>
        <w:t xml:space="preserve"> </w:t>
      </w:r>
      <w:r w:rsidR="0006421F" w:rsidRPr="0006421F">
        <w:rPr>
          <w:rFonts w:asciiTheme="minorHAnsi" w:hAnsiTheme="minorHAnsi" w:cstheme="minorHAnsi"/>
          <w:sz w:val="24"/>
          <w:szCs w:val="24"/>
        </w:rPr>
        <w:t>This proposal is now before the Inspectors who can either accept or decline it, but the Plan may be sent back to be redrawn which could take two years.</w:t>
      </w:r>
    </w:p>
    <w:p w14:paraId="09A62DD7" w14:textId="76839033" w:rsidR="00C93A70" w:rsidRPr="00D3223D" w:rsidRDefault="00C93A70" w:rsidP="00C93A70">
      <w:pPr>
        <w:tabs>
          <w:tab w:val="left" w:pos="1050"/>
        </w:tabs>
        <w:spacing w:after="240" w:line="240" w:lineRule="auto"/>
        <w:rPr>
          <w:rFonts w:asciiTheme="minorHAnsi" w:hAnsiTheme="minorHAnsi" w:cstheme="minorHAnsi"/>
          <w:sz w:val="24"/>
          <w:szCs w:val="24"/>
        </w:rPr>
      </w:pPr>
      <w:r w:rsidRPr="00D3223D">
        <w:rPr>
          <w:rFonts w:asciiTheme="minorHAnsi" w:hAnsiTheme="minorHAnsi" w:cstheme="minorHAnsi"/>
          <w:sz w:val="24"/>
          <w:szCs w:val="24"/>
        </w:rPr>
        <w:t>Cllr Davis explained that it is a very unwelcome situation not having a LP, since it sets out protective conditions</w:t>
      </w:r>
      <w:r>
        <w:rPr>
          <w:rFonts w:asciiTheme="minorHAnsi" w:hAnsiTheme="minorHAnsi" w:cstheme="minorHAnsi"/>
          <w:sz w:val="24"/>
          <w:szCs w:val="24"/>
        </w:rPr>
        <w:t>, such as settlement boundaries</w:t>
      </w:r>
      <w:r w:rsidRPr="00D3223D">
        <w:rPr>
          <w:rFonts w:asciiTheme="minorHAnsi" w:hAnsiTheme="minorHAnsi" w:cstheme="minorHAnsi"/>
          <w:sz w:val="24"/>
          <w:szCs w:val="24"/>
        </w:rPr>
        <w:t xml:space="preserve">. The County Council has a duty to have an ongoing </w:t>
      </w:r>
      <w:r w:rsidR="00B70A0B" w:rsidRPr="00D3223D">
        <w:rPr>
          <w:rFonts w:asciiTheme="minorHAnsi" w:hAnsiTheme="minorHAnsi" w:cstheme="minorHAnsi"/>
          <w:sz w:val="24"/>
          <w:szCs w:val="24"/>
        </w:rPr>
        <w:t>5-year</w:t>
      </w:r>
      <w:r w:rsidRPr="00D3223D">
        <w:rPr>
          <w:rFonts w:asciiTheme="minorHAnsi" w:hAnsiTheme="minorHAnsi" w:cstheme="minorHAnsi"/>
          <w:sz w:val="24"/>
          <w:szCs w:val="24"/>
        </w:rPr>
        <w:t xml:space="preserve"> land supply plan, in which sites are identified for housing development in line with projected population expansion. With the lack of an agreed LP, and the concomitant halting of large-scale projected housing provision, the projected availability of housing will fall below a 5-year level.  This is potentially a serious problem since it could enable planning requests for </w:t>
      </w:r>
      <w:r w:rsidRPr="00D3223D">
        <w:rPr>
          <w:rFonts w:asciiTheme="minorHAnsi" w:hAnsiTheme="minorHAnsi" w:cstheme="minorHAnsi"/>
          <w:sz w:val="24"/>
          <w:szCs w:val="24"/>
        </w:rPr>
        <w:lastRenderedPageBreak/>
        <w:t xml:space="preserve">smaller speculative developments to be passed, to make up the shortfall, even if they fall outside agreed boundaries. Appeals against such planning applications would be particularly vulnerable to being unsuccessful. </w:t>
      </w:r>
    </w:p>
    <w:p w14:paraId="473956F0" w14:textId="14066993" w:rsidR="00C93A70" w:rsidRPr="00D3223D" w:rsidRDefault="00C93A70" w:rsidP="00C93A70">
      <w:pPr>
        <w:tabs>
          <w:tab w:val="left" w:pos="1050"/>
        </w:tabs>
        <w:spacing w:after="240" w:line="240" w:lineRule="auto"/>
        <w:rPr>
          <w:rFonts w:asciiTheme="minorHAnsi" w:hAnsiTheme="minorHAnsi" w:cstheme="minorHAnsi"/>
          <w:sz w:val="24"/>
          <w:szCs w:val="24"/>
        </w:rPr>
      </w:pPr>
      <w:r w:rsidRPr="00D3223D">
        <w:rPr>
          <w:rFonts w:asciiTheme="minorHAnsi" w:hAnsiTheme="minorHAnsi" w:cstheme="minorHAnsi"/>
          <w:sz w:val="24"/>
          <w:szCs w:val="24"/>
        </w:rPr>
        <w:t>For Haresfield, the development of J12 is a particular issue, since it will require a huge amount of funding. For example</w:t>
      </w:r>
      <w:r w:rsidR="00B70A0B">
        <w:rPr>
          <w:rFonts w:asciiTheme="minorHAnsi" w:hAnsiTheme="minorHAnsi" w:cstheme="minorHAnsi"/>
          <w:sz w:val="24"/>
          <w:szCs w:val="24"/>
        </w:rPr>
        <w:t>,</w:t>
      </w:r>
      <w:r w:rsidRPr="00D3223D">
        <w:rPr>
          <w:rFonts w:asciiTheme="minorHAnsi" w:hAnsiTheme="minorHAnsi" w:cstheme="minorHAnsi"/>
          <w:sz w:val="24"/>
          <w:szCs w:val="24"/>
        </w:rPr>
        <w:t xml:space="preserve"> there could be a long term situation where motorway funding </w:t>
      </w:r>
      <w:r w:rsidR="007600CE">
        <w:rPr>
          <w:rFonts w:asciiTheme="minorHAnsi" w:hAnsiTheme="minorHAnsi" w:cstheme="minorHAnsi"/>
          <w:sz w:val="24"/>
          <w:szCs w:val="24"/>
        </w:rPr>
        <w:t>i</w:t>
      </w:r>
      <w:r w:rsidRPr="00D3223D">
        <w:rPr>
          <w:rFonts w:asciiTheme="minorHAnsi" w:hAnsiTheme="minorHAnsi" w:cstheme="minorHAnsi"/>
          <w:sz w:val="24"/>
          <w:szCs w:val="24"/>
        </w:rPr>
        <w:t xml:space="preserve">s proposed by developers in relation to an expansion of Hunts Grove across the motorway boundary.  </w:t>
      </w:r>
    </w:p>
    <w:p w14:paraId="564C6693" w14:textId="01AF6124" w:rsidR="00C93A70" w:rsidRPr="0091422D" w:rsidRDefault="00C93A70" w:rsidP="0091422D">
      <w:pPr>
        <w:tabs>
          <w:tab w:val="left" w:pos="1050"/>
        </w:tabs>
        <w:spacing w:after="240" w:line="240" w:lineRule="auto"/>
        <w:rPr>
          <w:rFonts w:asciiTheme="minorHAnsi" w:hAnsiTheme="minorHAnsi" w:cstheme="minorHAnsi"/>
          <w:sz w:val="24"/>
          <w:szCs w:val="24"/>
        </w:rPr>
      </w:pPr>
      <w:r w:rsidRPr="00D3223D">
        <w:rPr>
          <w:rFonts w:asciiTheme="minorHAnsi" w:hAnsiTheme="minorHAnsi" w:cstheme="minorHAnsi"/>
          <w:sz w:val="24"/>
          <w:szCs w:val="24"/>
        </w:rPr>
        <w:t xml:space="preserve">PC decided to look into the possibility of developing a Neighbourhood development plan </w:t>
      </w:r>
      <w:r w:rsidR="000B3668">
        <w:rPr>
          <w:rFonts w:asciiTheme="minorHAnsi" w:hAnsiTheme="minorHAnsi" w:cstheme="minorHAnsi"/>
          <w:sz w:val="24"/>
          <w:szCs w:val="24"/>
        </w:rPr>
        <w:t xml:space="preserve">or village design statement </w:t>
      </w:r>
      <w:r w:rsidRPr="00D3223D">
        <w:rPr>
          <w:rFonts w:asciiTheme="minorHAnsi" w:hAnsiTheme="minorHAnsi" w:cstheme="minorHAnsi"/>
          <w:sz w:val="24"/>
          <w:szCs w:val="24"/>
        </w:rPr>
        <w:t>(</w:t>
      </w:r>
      <w:r w:rsidR="0091422D">
        <w:rPr>
          <w:rFonts w:asciiTheme="minorHAnsi" w:hAnsiTheme="minorHAnsi" w:cstheme="minorHAnsi"/>
          <w:sz w:val="24"/>
          <w:szCs w:val="24"/>
        </w:rPr>
        <w:t>al</w:t>
      </w:r>
      <w:r w:rsidRPr="00D3223D">
        <w:rPr>
          <w:rFonts w:asciiTheme="minorHAnsi" w:hAnsiTheme="minorHAnsi" w:cstheme="minorHAnsi"/>
          <w:sz w:val="24"/>
          <w:szCs w:val="24"/>
        </w:rPr>
        <w:t xml:space="preserve">though this would not change what is in the Local Plan) </w:t>
      </w:r>
      <w:r w:rsidR="0091422D">
        <w:rPr>
          <w:rFonts w:asciiTheme="minorHAnsi" w:hAnsiTheme="minorHAnsi" w:cstheme="minorHAnsi"/>
          <w:sz w:val="24"/>
          <w:szCs w:val="24"/>
        </w:rPr>
        <w:t xml:space="preserve">the development of </w:t>
      </w:r>
      <w:r w:rsidR="000B3668">
        <w:rPr>
          <w:rFonts w:asciiTheme="minorHAnsi" w:hAnsiTheme="minorHAnsi" w:cstheme="minorHAnsi"/>
          <w:sz w:val="24"/>
          <w:szCs w:val="24"/>
        </w:rPr>
        <w:t>which</w:t>
      </w:r>
      <w:r w:rsidR="0091422D">
        <w:rPr>
          <w:rFonts w:asciiTheme="minorHAnsi" w:hAnsiTheme="minorHAnsi" w:cstheme="minorHAnsi"/>
          <w:sz w:val="24"/>
          <w:szCs w:val="24"/>
        </w:rPr>
        <w:t xml:space="preserve"> would give local people a voice </w:t>
      </w:r>
      <w:r w:rsidRPr="00D3223D">
        <w:rPr>
          <w:rFonts w:asciiTheme="minorHAnsi" w:hAnsiTheme="minorHAnsi" w:cstheme="minorHAnsi"/>
          <w:sz w:val="24"/>
          <w:szCs w:val="24"/>
        </w:rPr>
        <w:t>in what sort of development would be appropriate for the village</w:t>
      </w:r>
      <w:r w:rsidR="0006421F">
        <w:rPr>
          <w:rFonts w:asciiTheme="minorHAnsi" w:hAnsiTheme="minorHAnsi" w:cstheme="minorHAnsi"/>
          <w:sz w:val="24"/>
          <w:szCs w:val="24"/>
        </w:rPr>
        <w:t>, and which would be considered by planning</w:t>
      </w:r>
      <w:r w:rsidRPr="00D3223D">
        <w:rPr>
          <w:rFonts w:asciiTheme="minorHAnsi" w:hAnsiTheme="minorHAnsi" w:cstheme="minorHAnsi"/>
          <w:sz w:val="24"/>
          <w:szCs w:val="24"/>
        </w:rPr>
        <w:t xml:space="preserve">. </w:t>
      </w:r>
    </w:p>
    <w:p w14:paraId="2B0F1B8B" w14:textId="511BFAEE" w:rsidR="00884B67" w:rsidRPr="005C3E7E" w:rsidRDefault="00884B67" w:rsidP="00884B67">
      <w:pPr>
        <w:ind w:left="567" w:right="-23" w:hanging="567"/>
        <w:rPr>
          <w:rFonts w:asciiTheme="minorHAnsi" w:hAnsiTheme="minorHAnsi"/>
          <w:b/>
          <w:i/>
          <w:sz w:val="24"/>
          <w:szCs w:val="24"/>
        </w:rPr>
      </w:pPr>
      <w:r w:rsidRPr="005C3E7E">
        <w:rPr>
          <w:rFonts w:asciiTheme="minorHAnsi" w:hAnsiTheme="minorHAnsi"/>
          <w:b/>
          <w:i/>
          <w:sz w:val="24"/>
          <w:szCs w:val="24"/>
        </w:rPr>
        <w:t xml:space="preserve">Minutes of the last meeting: </w:t>
      </w:r>
    </w:p>
    <w:p w14:paraId="4E5038BC" w14:textId="0D778706" w:rsidR="005E2193" w:rsidRDefault="00884B67" w:rsidP="00B56F63">
      <w:pPr>
        <w:ind w:left="567" w:right="-23" w:hanging="567"/>
        <w:rPr>
          <w:rFonts w:asciiTheme="minorHAnsi" w:hAnsiTheme="minorHAnsi"/>
          <w:sz w:val="24"/>
          <w:szCs w:val="24"/>
        </w:rPr>
      </w:pPr>
      <w:r w:rsidRPr="005C3E7E">
        <w:rPr>
          <w:rFonts w:asciiTheme="minorHAnsi" w:hAnsiTheme="minorHAnsi"/>
          <w:sz w:val="24"/>
          <w:szCs w:val="24"/>
        </w:rPr>
        <w:t xml:space="preserve">The minutes of the previous meeting were agreed as a true record and signed by the Chair. </w:t>
      </w:r>
    </w:p>
    <w:p w14:paraId="081E4161" w14:textId="77777777" w:rsidR="00656D52" w:rsidRPr="00656D52" w:rsidRDefault="00656D52" w:rsidP="00656D52">
      <w:pPr>
        <w:ind w:left="786" w:right="-23"/>
        <w:rPr>
          <w:rFonts w:asciiTheme="minorHAnsi" w:hAnsiTheme="minorHAnsi"/>
          <w:sz w:val="24"/>
          <w:szCs w:val="24"/>
        </w:rPr>
      </w:pPr>
      <w:r w:rsidRPr="00656D52">
        <w:rPr>
          <w:rFonts w:asciiTheme="minorHAnsi" w:hAnsiTheme="minorHAnsi"/>
          <w:b/>
          <w:i/>
          <w:sz w:val="24"/>
          <w:szCs w:val="24"/>
        </w:rPr>
        <w:t>Matters arising:</w:t>
      </w:r>
    </w:p>
    <w:p w14:paraId="0C23F566" w14:textId="70C15569" w:rsidR="00884B67" w:rsidRPr="000B3668" w:rsidRDefault="00656D52" w:rsidP="006D0CC2">
      <w:pPr>
        <w:tabs>
          <w:tab w:val="left" w:pos="1050"/>
        </w:tabs>
        <w:spacing w:after="240" w:line="240" w:lineRule="auto"/>
        <w:ind w:left="720"/>
        <w:rPr>
          <w:rFonts w:asciiTheme="minorHAnsi" w:hAnsiTheme="minorHAnsi" w:cstheme="minorHAnsi"/>
          <w:sz w:val="24"/>
          <w:szCs w:val="24"/>
        </w:rPr>
      </w:pPr>
      <w:r w:rsidRPr="00853FAC">
        <w:rPr>
          <w:b/>
          <w:i/>
          <w:sz w:val="24"/>
          <w:szCs w:val="24"/>
        </w:rPr>
        <w:t>Village maintenance</w:t>
      </w:r>
      <w:r w:rsidR="000B3668">
        <w:rPr>
          <w:b/>
          <w:i/>
          <w:sz w:val="24"/>
          <w:szCs w:val="24"/>
        </w:rPr>
        <w:t xml:space="preserve">: </w:t>
      </w:r>
      <w:r w:rsidR="006D0CC2">
        <w:rPr>
          <w:rFonts w:asciiTheme="minorHAnsi" w:hAnsiTheme="minorHAnsi" w:cstheme="minorHAnsi"/>
          <w:sz w:val="24"/>
          <w:szCs w:val="24"/>
        </w:rPr>
        <w:t>Replacement g</w:t>
      </w:r>
      <w:r w:rsidR="000B3668" w:rsidRPr="00D3223D">
        <w:rPr>
          <w:rFonts w:asciiTheme="minorHAnsi" w:hAnsiTheme="minorHAnsi" w:cstheme="minorHAnsi"/>
          <w:sz w:val="24"/>
          <w:szCs w:val="24"/>
        </w:rPr>
        <w:t>ates and stiles have been put up on the Merryfield</w:t>
      </w:r>
      <w:r w:rsidR="000B3668">
        <w:rPr>
          <w:rFonts w:asciiTheme="minorHAnsi" w:hAnsiTheme="minorHAnsi" w:cstheme="minorHAnsi"/>
          <w:sz w:val="24"/>
          <w:szCs w:val="24"/>
        </w:rPr>
        <w:t xml:space="preserve"> entrances</w:t>
      </w:r>
      <w:r w:rsidR="000B3668" w:rsidRPr="00D3223D">
        <w:rPr>
          <w:rFonts w:asciiTheme="minorHAnsi" w:hAnsiTheme="minorHAnsi" w:cstheme="minorHAnsi"/>
          <w:sz w:val="24"/>
          <w:szCs w:val="24"/>
        </w:rPr>
        <w:t>. A huge thank you to Martin Hartley for all his work for the village in organising the improvement of these gateways</w:t>
      </w:r>
      <w:r w:rsidR="00CF25EB">
        <w:rPr>
          <w:rFonts w:asciiTheme="minorHAnsi" w:hAnsiTheme="minorHAnsi" w:cstheme="minorHAnsi"/>
          <w:sz w:val="24"/>
          <w:szCs w:val="24"/>
        </w:rPr>
        <w:t xml:space="preserve"> together with the Cotswold Wardens</w:t>
      </w:r>
      <w:r w:rsidR="000B3668" w:rsidRPr="00D3223D">
        <w:rPr>
          <w:rFonts w:asciiTheme="minorHAnsi" w:hAnsiTheme="minorHAnsi" w:cstheme="minorHAnsi"/>
          <w:sz w:val="24"/>
          <w:szCs w:val="24"/>
        </w:rPr>
        <w:t xml:space="preserve">. </w:t>
      </w:r>
    </w:p>
    <w:p w14:paraId="2A8ACF4C" w14:textId="6999F0BF" w:rsidR="00F614E0" w:rsidRDefault="00656D52" w:rsidP="00F614E0">
      <w:pPr>
        <w:tabs>
          <w:tab w:val="left" w:pos="1050"/>
        </w:tabs>
        <w:spacing w:after="240" w:line="240" w:lineRule="auto"/>
        <w:ind w:left="720"/>
        <w:rPr>
          <w:rFonts w:asciiTheme="minorHAnsi" w:hAnsiTheme="minorHAnsi" w:cstheme="minorHAnsi"/>
          <w:sz w:val="24"/>
          <w:szCs w:val="24"/>
        </w:rPr>
      </w:pPr>
      <w:r w:rsidRPr="00656D52">
        <w:rPr>
          <w:rFonts w:asciiTheme="minorHAnsi" w:hAnsiTheme="minorHAnsi"/>
          <w:b/>
          <w:i/>
          <w:sz w:val="24"/>
          <w:szCs w:val="24"/>
        </w:rPr>
        <w:t>Village Hall</w:t>
      </w:r>
      <w:r w:rsidR="008476BE">
        <w:rPr>
          <w:rFonts w:asciiTheme="minorHAnsi" w:hAnsiTheme="minorHAnsi"/>
          <w:b/>
          <w:i/>
          <w:sz w:val="24"/>
          <w:szCs w:val="24"/>
        </w:rPr>
        <w:t xml:space="preserve"> &amp; events</w:t>
      </w:r>
      <w:r w:rsidR="00F614E0">
        <w:rPr>
          <w:rFonts w:asciiTheme="minorHAnsi" w:hAnsiTheme="minorHAnsi"/>
          <w:b/>
          <w:i/>
          <w:sz w:val="24"/>
          <w:szCs w:val="24"/>
        </w:rPr>
        <w:t xml:space="preserve">: </w:t>
      </w:r>
      <w:r w:rsidR="00F614E0" w:rsidRPr="00D3223D">
        <w:rPr>
          <w:rFonts w:asciiTheme="minorHAnsi" w:hAnsiTheme="minorHAnsi" w:cstheme="minorHAnsi"/>
          <w:sz w:val="24"/>
          <w:szCs w:val="24"/>
        </w:rPr>
        <w:t>There has been a welcome request for a Village Hall rental regular booking every Monday</w:t>
      </w:r>
      <w:r w:rsidR="00F614E0">
        <w:rPr>
          <w:rFonts w:asciiTheme="minorHAnsi" w:hAnsiTheme="minorHAnsi" w:cstheme="minorHAnsi"/>
          <w:sz w:val="24"/>
          <w:szCs w:val="24"/>
        </w:rPr>
        <w:t xml:space="preserve"> evening</w:t>
      </w:r>
      <w:r w:rsidR="00F614E0" w:rsidRPr="00D3223D">
        <w:rPr>
          <w:rFonts w:asciiTheme="minorHAnsi" w:hAnsiTheme="minorHAnsi" w:cstheme="minorHAnsi"/>
          <w:sz w:val="24"/>
          <w:szCs w:val="24"/>
        </w:rPr>
        <w:t xml:space="preserve">. PC </w:t>
      </w:r>
      <w:r w:rsidR="00CF25EB">
        <w:rPr>
          <w:rFonts w:asciiTheme="minorHAnsi" w:hAnsiTheme="minorHAnsi" w:cstheme="minorHAnsi"/>
          <w:sz w:val="24"/>
          <w:szCs w:val="24"/>
        </w:rPr>
        <w:t>proposed</w:t>
      </w:r>
      <w:r w:rsidR="00F614E0" w:rsidRPr="00D3223D">
        <w:rPr>
          <w:rFonts w:asciiTheme="minorHAnsi" w:hAnsiTheme="minorHAnsi" w:cstheme="minorHAnsi"/>
          <w:sz w:val="24"/>
          <w:szCs w:val="24"/>
        </w:rPr>
        <w:t xml:space="preserve"> mov</w:t>
      </w:r>
      <w:r w:rsidR="00CF25EB">
        <w:rPr>
          <w:rFonts w:asciiTheme="minorHAnsi" w:hAnsiTheme="minorHAnsi" w:cstheme="minorHAnsi"/>
          <w:sz w:val="24"/>
          <w:szCs w:val="24"/>
        </w:rPr>
        <w:t>ing</w:t>
      </w:r>
      <w:r w:rsidR="00F614E0" w:rsidRPr="00D3223D">
        <w:rPr>
          <w:rFonts w:asciiTheme="minorHAnsi" w:hAnsiTheme="minorHAnsi" w:cstheme="minorHAnsi"/>
          <w:sz w:val="24"/>
          <w:szCs w:val="24"/>
        </w:rPr>
        <w:t xml:space="preserve"> meeting night to </w:t>
      </w:r>
      <w:r w:rsidR="00F614E0">
        <w:rPr>
          <w:rFonts w:asciiTheme="minorHAnsi" w:hAnsiTheme="minorHAnsi" w:cstheme="minorHAnsi"/>
          <w:sz w:val="24"/>
          <w:szCs w:val="24"/>
        </w:rPr>
        <w:t xml:space="preserve">a </w:t>
      </w:r>
      <w:r w:rsidR="00F614E0" w:rsidRPr="00D3223D">
        <w:rPr>
          <w:rFonts w:asciiTheme="minorHAnsi" w:hAnsiTheme="minorHAnsi" w:cstheme="minorHAnsi"/>
          <w:sz w:val="24"/>
          <w:szCs w:val="24"/>
        </w:rPr>
        <w:t>Tuesday</w:t>
      </w:r>
      <w:r w:rsidR="00F614E0">
        <w:rPr>
          <w:rFonts w:asciiTheme="minorHAnsi" w:hAnsiTheme="minorHAnsi" w:cstheme="minorHAnsi"/>
          <w:sz w:val="24"/>
          <w:szCs w:val="24"/>
        </w:rPr>
        <w:t xml:space="preserve">, clerk to </w:t>
      </w:r>
      <w:r w:rsidR="008476BE">
        <w:rPr>
          <w:rFonts w:asciiTheme="minorHAnsi" w:hAnsiTheme="minorHAnsi" w:cstheme="minorHAnsi"/>
          <w:sz w:val="24"/>
          <w:szCs w:val="24"/>
        </w:rPr>
        <w:t>ask if</w:t>
      </w:r>
      <w:r w:rsidR="00F614E0">
        <w:rPr>
          <w:rFonts w:asciiTheme="minorHAnsi" w:hAnsiTheme="minorHAnsi" w:cstheme="minorHAnsi"/>
          <w:sz w:val="24"/>
          <w:szCs w:val="24"/>
        </w:rPr>
        <w:t xml:space="preserve"> this suits councillors</w:t>
      </w:r>
      <w:r w:rsidR="008476BE">
        <w:rPr>
          <w:rFonts w:asciiTheme="minorHAnsi" w:hAnsiTheme="minorHAnsi" w:cstheme="minorHAnsi"/>
          <w:sz w:val="24"/>
          <w:szCs w:val="24"/>
        </w:rPr>
        <w:t>, then will respond to the committee as appropriate</w:t>
      </w:r>
      <w:r w:rsidR="00F614E0" w:rsidRPr="00D3223D">
        <w:rPr>
          <w:rFonts w:asciiTheme="minorHAnsi" w:hAnsiTheme="minorHAnsi" w:cstheme="minorHAnsi"/>
          <w:sz w:val="24"/>
          <w:szCs w:val="24"/>
        </w:rPr>
        <w:t xml:space="preserve">. </w:t>
      </w:r>
    </w:p>
    <w:p w14:paraId="5A53BE37" w14:textId="50E10B54" w:rsidR="00747145" w:rsidRPr="00747145" w:rsidRDefault="00747145" w:rsidP="00F614E0">
      <w:pPr>
        <w:tabs>
          <w:tab w:val="left" w:pos="1050"/>
        </w:tabs>
        <w:spacing w:after="240" w:line="240" w:lineRule="auto"/>
        <w:ind w:left="720"/>
        <w:rPr>
          <w:rFonts w:asciiTheme="minorHAnsi" w:hAnsiTheme="minorHAnsi" w:cstheme="minorHAnsi"/>
          <w:bCs/>
          <w:iCs/>
          <w:sz w:val="24"/>
          <w:szCs w:val="24"/>
        </w:rPr>
      </w:pPr>
      <w:r w:rsidRPr="00747145">
        <w:rPr>
          <w:rFonts w:asciiTheme="minorHAnsi" w:hAnsiTheme="minorHAnsi"/>
          <w:bCs/>
          <w:iCs/>
          <w:sz w:val="24"/>
          <w:szCs w:val="24"/>
        </w:rPr>
        <w:t>Clerk and Dee Gibson-</w:t>
      </w:r>
      <w:r w:rsidRPr="00747145">
        <w:rPr>
          <w:rFonts w:asciiTheme="minorHAnsi" w:hAnsiTheme="minorHAnsi" w:cstheme="minorHAnsi"/>
          <w:bCs/>
          <w:iCs/>
          <w:sz w:val="24"/>
          <w:szCs w:val="24"/>
        </w:rPr>
        <w:t xml:space="preserve">Wain </w:t>
      </w:r>
      <w:r>
        <w:rPr>
          <w:rFonts w:asciiTheme="minorHAnsi" w:hAnsiTheme="minorHAnsi" w:cstheme="minorHAnsi"/>
          <w:bCs/>
          <w:iCs/>
          <w:sz w:val="24"/>
          <w:szCs w:val="24"/>
        </w:rPr>
        <w:t>have completed the SDC statutory review of polling stations</w:t>
      </w:r>
    </w:p>
    <w:p w14:paraId="5DDB282F" w14:textId="11C5FE39" w:rsidR="00F614E0" w:rsidRDefault="00F614E0" w:rsidP="00F614E0">
      <w:pPr>
        <w:spacing w:after="0" w:line="240" w:lineRule="auto"/>
        <w:ind w:left="720"/>
        <w:rPr>
          <w:rFonts w:asciiTheme="minorHAnsi" w:eastAsia="Times New Roman" w:hAnsiTheme="minorHAnsi" w:cstheme="minorHAnsi"/>
          <w:sz w:val="24"/>
          <w:szCs w:val="24"/>
          <w:lang w:eastAsia="en-GB"/>
        </w:rPr>
      </w:pPr>
      <w:r w:rsidRPr="00D3223D">
        <w:rPr>
          <w:rFonts w:asciiTheme="minorHAnsi" w:hAnsiTheme="minorHAnsi" w:cstheme="minorHAnsi"/>
          <w:sz w:val="24"/>
          <w:szCs w:val="24"/>
        </w:rPr>
        <w:t>Carols in the village</w:t>
      </w:r>
      <w:r w:rsidR="00747145">
        <w:rPr>
          <w:rFonts w:asciiTheme="minorHAnsi" w:hAnsiTheme="minorHAnsi" w:cstheme="minorHAnsi"/>
          <w:sz w:val="24"/>
          <w:szCs w:val="24"/>
        </w:rPr>
        <w:t>:</w:t>
      </w:r>
      <w:r w:rsidRPr="00D3223D">
        <w:rPr>
          <w:rFonts w:asciiTheme="minorHAnsi" w:hAnsiTheme="minorHAnsi" w:cstheme="minorHAnsi"/>
          <w:sz w:val="24"/>
          <w:szCs w:val="24"/>
        </w:rPr>
        <w:t xml:space="preserve"> T</w:t>
      </w:r>
      <w:r w:rsidRPr="00D3223D">
        <w:rPr>
          <w:rFonts w:asciiTheme="minorHAnsi" w:eastAsia="Times New Roman" w:hAnsiTheme="minorHAnsi" w:cstheme="minorHAnsi"/>
          <w:sz w:val="24"/>
          <w:szCs w:val="24"/>
          <w:lang w:eastAsia="en-GB"/>
        </w:rPr>
        <w:t xml:space="preserve">uesday 19th, </w:t>
      </w:r>
      <w:r w:rsidR="00747145">
        <w:rPr>
          <w:rFonts w:asciiTheme="minorHAnsi" w:eastAsia="Times New Roman" w:hAnsiTheme="minorHAnsi" w:cstheme="minorHAnsi"/>
          <w:sz w:val="24"/>
          <w:szCs w:val="24"/>
          <w:lang w:eastAsia="en-GB"/>
        </w:rPr>
        <w:t>7pm,</w:t>
      </w:r>
      <w:r w:rsidR="007B6E50">
        <w:rPr>
          <w:rFonts w:asciiTheme="minorHAnsi" w:eastAsia="Times New Roman" w:hAnsiTheme="minorHAnsi" w:cstheme="minorHAnsi"/>
          <w:sz w:val="24"/>
          <w:szCs w:val="24"/>
          <w:lang w:eastAsia="en-GB"/>
        </w:rPr>
        <w:t xml:space="preserve"> </w:t>
      </w:r>
      <w:r w:rsidRPr="00D3223D">
        <w:rPr>
          <w:rFonts w:asciiTheme="minorHAnsi" w:eastAsia="Times New Roman" w:hAnsiTheme="minorHAnsi" w:cstheme="minorHAnsi"/>
          <w:sz w:val="24"/>
          <w:szCs w:val="24"/>
          <w:lang w:eastAsia="en-GB"/>
        </w:rPr>
        <w:t>s</w:t>
      </w:r>
      <w:r w:rsidR="00747145">
        <w:rPr>
          <w:rFonts w:asciiTheme="minorHAnsi" w:eastAsia="Times New Roman" w:hAnsiTheme="minorHAnsi" w:cstheme="minorHAnsi"/>
          <w:sz w:val="24"/>
          <w:szCs w:val="24"/>
          <w:lang w:eastAsia="en-GB"/>
        </w:rPr>
        <w:t>inging at</w:t>
      </w:r>
      <w:r w:rsidRPr="00D3223D">
        <w:rPr>
          <w:rFonts w:asciiTheme="minorHAnsi" w:eastAsia="Times New Roman" w:hAnsiTheme="minorHAnsi" w:cstheme="minorHAnsi"/>
          <w:sz w:val="24"/>
          <w:szCs w:val="24"/>
          <w:lang w:eastAsia="en-GB"/>
        </w:rPr>
        <w:t xml:space="preserve"> the Christmas Tree on the Merryfield, then down to the village hall for mince pies</w:t>
      </w:r>
      <w:r>
        <w:rPr>
          <w:rFonts w:asciiTheme="minorHAnsi" w:eastAsia="Times New Roman" w:hAnsiTheme="minorHAnsi" w:cstheme="minorHAnsi"/>
          <w:sz w:val="24"/>
          <w:szCs w:val="24"/>
          <w:lang w:eastAsia="en-GB"/>
        </w:rPr>
        <w:t xml:space="preserve"> and mulled wine, kindly supplied by the village hall committee</w:t>
      </w:r>
      <w:r w:rsidRPr="00D3223D">
        <w:rPr>
          <w:rFonts w:asciiTheme="minorHAnsi" w:eastAsia="Times New Roman" w:hAnsiTheme="minorHAnsi" w:cstheme="minorHAnsi"/>
          <w:sz w:val="24"/>
          <w:szCs w:val="24"/>
          <w:lang w:eastAsia="en-GB"/>
        </w:rPr>
        <w:t xml:space="preserve">. If the weather is </w:t>
      </w:r>
      <w:r w:rsidR="008476BE">
        <w:rPr>
          <w:rFonts w:asciiTheme="minorHAnsi" w:eastAsia="Times New Roman" w:hAnsiTheme="minorHAnsi" w:cstheme="minorHAnsi"/>
          <w:sz w:val="24"/>
          <w:szCs w:val="24"/>
          <w:lang w:eastAsia="en-GB"/>
        </w:rPr>
        <w:t>inclement,</w:t>
      </w:r>
      <w:r w:rsidRPr="00D3223D">
        <w:rPr>
          <w:rFonts w:asciiTheme="minorHAnsi" w:eastAsia="Times New Roman" w:hAnsiTheme="minorHAnsi" w:cstheme="minorHAnsi"/>
          <w:sz w:val="24"/>
          <w:szCs w:val="24"/>
          <w:lang w:eastAsia="en-GB"/>
        </w:rPr>
        <w:t xml:space="preserve"> the whole event will be in the hall.</w:t>
      </w:r>
    </w:p>
    <w:p w14:paraId="7D05F3F1" w14:textId="77777777" w:rsidR="00F614E0" w:rsidRPr="00F614E0" w:rsidRDefault="00F614E0" w:rsidP="00F614E0">
      <w:pPr>
        <w:spacing w:after="0" w:line="240" w:lineRule="auto"/>
        <w:ind w:left="720"/>
        <w:rPr>
          <w:rFonts w:asciiTheme="minorHAnsi" w:eastAsia="Times New Roman" w:hAnsiTheme="minorHAnsi" w:cstheme="minorHAnsi"/>
          <w:sz w:val="24"/>
          <w:szCs w:val="24"/>
          <w:lang w:eastAsia="en-GB"/>
        </w:rPr>
      </w:pPr>
    </w:p>
    <w:p w14:paraId="3C2C6ABB" w14:textId="1D29FA07" w:rsidR="00656D52" w:rsidRDefault="00F614E0" w:rsidP="00F614E0">
      <w:pPr>
        <w:tabs>
          <w:tab w:val="left" w:pos="1050"/>
        </w:tabs>
        <w:spacing w:after="240" w:line="240" w:lineRule="auto"/>
        <w:ind w:left="720"/>
        <w:rPr>
          <w:rFonts w:asciiTheme="minorHAnsi" w:hAnsiTheme="minorHAnsi" w:cstheme="minorHAnsi"/>
          <w:sz w:val="24"/>
          <w:szCs w:val="24"/>
        </w:rPr>
      </w:pPr>
      <w:r w:rsidRPr="00D3223D">
        <w:rPr>
          <w:rFonts w:asciiTheme="minorHAnsi" w:hAnsiTheme="minorHAnsi" w:cstheme="minorHAnsi"/>
          <w:sz w:val="24"/>
          <w:szCs w:val="24"/>
        </w:rPr>
        <w:t>Christmas Chatters</w:t>
      </w:r>
      <w:r>
        <w:rPr>
          <w:rFonts w:asciiTheme="minorHAnsi" w:hAnsiTheme="minorHAnsi" w:cstheme="minorHAnsi"/>
          <w:sz w:val="24"/>
          <w:szCs w:val="24"/>
        </w:rPr>
        <w:t xml:space="preserve"> – Friday Dec 15</w:t>
      </w:r>
      <w:r w:rsidRPr="00F614E0">
        <w:rPr>
          <w:rFonts w:asciiTheme="minorHAnsi" w:hAnsiTheme="minorHAnsi" w:cstheme="minorHAnsi"/>
          <w:sz w:val="24"/>
          <w:szCs w:val="24"/>
          <w:vertAlign w:val="superscript"/>
        </w:rPr>
        <w:t>th</w:t>
      </w:r>
      <w:r>
        <w:rPr>
          <w:rFonts w:asciiTheme="minorHAnsi" w:hAnsiTheme="minorHAnsi" w:cstheme="minorHAnsi"/>
          <w:sz w:val="24"/>
          <w:szCs w:val="24"/>
        </w:rPr>
        <w:t>. Mince pies and Christmas cheer.</w:t>
      </w:r>
    </w:p>
    <w:p w14:paraId="1541F29B" w14:textId="0BE68911" w:rsidR="00B8555E" w:rsidRDefault="00B8555E" w:rsidP="00F614E0">
      <w:pPr>
        <w:tabs>
          <w:tab w:val="left" w:pos="1050"/>
        </w:tabs>
        <w:spacing w:after="240" w:line="240" w:lineRule="auto"/>
        <w:ind w:left="720"/>
        <w:rPr>
          <w:rFonts w:asciiTheme="minorHAnsi" w:hAnsiTheme="minorHAnsi" w:cstheme="minorHAnsi"/>
          <w:sz w:val="24"/>
          <w:szCs w:val="24"/>
        </w:rPr>
      </w:pPr>
      <w:r w:rsidRPr="00B8555E">
        <w:rPr>
          <w:rFonts w:asciiTheme="minorHAnsi" w:hAnsiTheme="minorHAnsi" w:cstheme="minorHAnsi"/>
          <w:b/>
          <w:bCs/>
          <w:i/>
          <w:iCs/>
          <w:sz w:val="24"/>
          <w:szCs w:val="24"/>
        </w:rPr>
        <w:t>Merryfield Trustees:</w:t>
      </w:r>
      <w:r>
        <w:rPr>
          <w:rFonts w:asciiTheme="minorHAnsi" w:hAnsiTheme="minorHAnsi" w:cstheme="minorHAnsi"/>
          <w:b/>
          <w:bCs/>
          <w:i/>
          <w:iCs/>
          <w:sz w:val="24"/>
          <w:szCs w:val="24"/>
        </w:rPr>
        <w:t xml:space="preserve"> </w:t>
      </w:r>
      <w:r w:rsidRPr="00D3223D">
        <w:rPr>
          <w:rFonts w:asciiTheme="minorHAnsi" w:hAnsiTheme="minorHAnsi" w:cstheme="minorHAnsi"/>
          <w:sz w:val="24"/>
          <w:szCs w:val="24"/>
        </w:rPr>
        <w:t xml:space="preserve">Ben Pillinger </w:t>
      </w:r>
      <w:r>
        <w:rPr>
          <w:rFonts w:asciiTheme="minorHAnsi" w:hAnsiTheme="minorHAnsi" w:cstheme="minorHAnsi"/>
          <w:sz w:val="24"/>
          <w:szCs w:val="24"/>
        </w:rPr>
        <w:t xml:space="preserve">has been appointed as the </w:t>
      </w:r>
      <w:r w:rsidRPr="00D3223D">
        <w:rPr>
          <w:rFonts w:asciiTheme="minorHAnsi" w:hAnsiTheme="minorHAnsi" w:cstheme="minorHAnsi"/>
          <w:sz w:val="24"/>
          <w:szCs w:val="24"/>
        </w:rPr>
        <w:t xml:space="preserve">new trustee </w:t>
      </w:r>
      <w:r>
        <w:rPr>
          <w:rFonts w:asciiTheme="minorHAnsi" w:hAnsiTheme="minorHAnsi" w:cstheme="minorHAnsi"/>
          <w:sz w:val="24"/>
          <w:szCs w:val="24"/>
        </w:rPr>
        <w:t>for the Merryfields, taking the place of Caroline Segelov as trustee representative of St. Peters church</w:t>
      </w:r>
      <w:r w:rsidR="008476BE">
        <w:rPr>
          <w:rFonts w:asciiTheme="minorHAnsi" w:hAnsiTheme="minorHAnsi" w:cstheme="minorHAnsi"/>
          <w:sz w:val="24"/>
          <w:szCs w:val="24"/>
        </w:rPr>
        <w:t>.</w:t>
      </w:r>
    </w:p>
    <w:p w14:paraId="1CD4B740" w14:textId="77777777" w:rsidR="008476BE" w:rsidRDefault="006D0CC2" w:rsidP="006D0CC2">
      <w:pPr>
        <w:tabs>
          <w:tab w:val="left" w:pos="1050"/>
        </w:tabs>
        <w:spacing w:after="240" w:line="240" w:lineRule="auto"/>
        <w:ind w:left="360"/>
        <w:rPr>
          <w:rFonts w:asciiTheme="minorHAnsi" w:hAnsiTheme="minorHAnsi" w:cstheme="minorHAnsi"/>
          <w:sz w:val="24"/>
          <w:szCs w:val="24"/>
        </w:rPr>
      </w:pPr>
      <w:r w:rsidRPr="00656D52">
        <w:rPr>
          <w:rFonts w:asciiTheme="minorHAnsi" w:hAnsiTheme="minorHAnsi"/>
          <w:b/>
          <w:i/>
          <w:sz w:val="24"/>
          <w:szCs w:val="24"/>
        </w:rPr>
        <w:t>Woodland:</w:t>
      </w:r>
      <w:r>
        <w:rPr>
          <w:rFonts w:asciiTheme="minorHAnsi" w:hAnsiTheme="minorHAnsi"/>
          <w:b/>
          <w:i/>
          <w:sz w:val="24"/>
          <w:szCs w:val="24"/>
        </w:rPr>
        <w:t xml:space="preserve">  </w:t>
      </w:r>
      <w:r w:rsidRPr="00D3223D">
        <w:rPr>
          <w:rFonts w:asciiTheme="minorHAnsi" w:hAnsiTheme="minorHAnsi" w:cstheme="minorHAnsi"/>
          <w:sz w:val="24"/>
          <w:szCs w:val="24"/>
        </w:rPr>
        <w:t xml:space="preserve">Langet Covert – a survey has been </w:t>
      </w:r>
      <w:r>
        <w:rPr>
          <w:rFonts w:asciiTheme="minorHAnsi" w:hAnsiTheme="minorHAnsi" w:cstheme="minorHAnsi"/>
          <w:sz w:val="24"/>
          <w:szCs w:val="24"/>
        </w:rPr>
        <w:t>carried out</w:t>
      </w:r>
      <w:r w:rsidRPr="00D3223D">
        <w:rPr>
          <w:rFonts w:asciiTheme="minorHAnsi" w:hAnsiTheme="minorHAnsi" w:cstheme="minorHAnsi"/>
          <w:sz w:val="24"/>
          <w:szCs w:val="24"/>
        </w:rPr>
        <w:t xml:space="preserve"> and </w:t>
      </w:r>
      <w:r>
        <w:rPr>
          <w:rFonts w:asciiTheme="minorHAnsi" w:hAnsiTheme="minorHAnsi" w:cstheme="minorHAnsi"/>
          <w:sz w:val="24"/>
          <w:szCs w:val="24"/>
        </w:rPr>
        <w:t xml:space="preserve">necessary </w:t>
      </w:r>
      <w:r w:rsidRPr="00D3223D">
        <w:rPr>
          <w:rFonts w:asciiTheme="minorHAnsi" w:hAnsiTheme="minorHAnsi" w:cstheme="minorHAnsi"/>
          <w:sz w:val="24"/>
          <w:szCs w:val="24"/>
        </w:rPr>
        <w:t>work identified</w:t>
      </w:r>
      <w:r>
        <w:rPr>
          <w:rFonts w:asciiTheme="minorHAnsi" w:hAnsiTheme="minorHAnsi" w:cstheme="minorHAnsi"/>
          <w:sz w:val="24"/>
          <w:szCs w:val="24"/>
        </w:rPr>
        <w:t xml:space="preserve">, costs </w:t>
      </w:r>
      <w:r w:rsidR="008476BE">
        <w:rPr>
          <w:rFonts w:asciiTheme="minorHAnsi" w:hAnsiTheme="minorHAnsi" w:cstheme="minorHAnsi"/>
          <w:sz w:val="24"/>
          <w:szCs w:val="24"/>
        </w:rPr>
        <w:t xml:space="preserve">of £550 </w:t>
      </w:r>
      <w:r>
        <w:rPr>
          <w:rFonts w:asciiTheme="minorHAnsi" w:hAnsiTheme="minorHAnsi" w:cstheme="minorHAnsi"/>
          <w:sz w:val="24"/>
          <w:szCs w:val="24"/>
        </w:rPr>
        <w:t>agreed and this</w:t>
      </w:r>
      <w:r w:rsidRPr="00D3223D">
        <w:rPr>
          <w:rFonts w:asciiTheme="minorHAnsi" w:hAnsiTheme="minorHAnsi" w:cstheme="minorHAnsi"/>
          <w:sz w:val="24"/>
          <w:szCs w:val="24"/>
        </w:rPr>
        <w:t xml:space="preserve"> to take place 28 Nov.</w:t>
      </w:r>
      <w:r w:rsidRPr="006D0CC2">
        <w:rPr>
          <w:rFonts w:asciiTheme="minorHAnsi" w:hAnsiTheme="minorHAnsi" w:cstheme="minorHAnsi"/>
          <w:sz w:val="24"/>
          <w:szCs w:val="24"/>
        </w:rPr>
        <w:t xml:space="preserve"> </w:t>
      </w:r>
    </w:p>
    <w:p w14:paraId="694CDC86" w14:textId="77777777" w:rsidR="00747145" w:rsidRDefault="006D0CC2" w:rsidP="00747145">
      <w:pPr>
        <w:tabs>
          <w:tab w:val="left" w:pos="1050"/>
        </w:tabs>
        <w:spacing w:after="240" w:line="240" w:lineRule="auto"/>
        <w:ind w:left="360"/>
        <w:rPr>
          <w:rFonts w:asciiTheme="minorHAnsi" w:hAnsiTheme="minorHAnsi" w:cstheme="minorHAnsi"/>
          <w:sz w:val="24"/>
          <w:szCs w:val="24"/>
        </w:rPr>
      </w:pPr>
      <w:r w:rsidRPr="00D3223D">
        <w:rPr>
          <w:rFonts w:asciiTheme="minorHAnsi" w:hAnsiTheme="minorHAnsi" w:cstheme="minorHAnsi"/>
          <w:sz w:val="24"/>
          <w:szCs w:val="24"/>
        </w:rPr>
        <w:t xml:space="preserve">Clerk has been notified </w:t>
      </w:r>
      <w:r>
        <w:rPr>
          <w:rFonts w:asciiTheme="minorHAnsi" w:hAnsiTheme="minorHAnsi" w:cstheme="minorHAnsi"/>
          <w:sz w:val="24"/>
          <w:szCs w:val="24"/>
        </w:rPr>
        <w:t>about an</w:t>
      </w:r>
      <w:r w:rsidRPr="00D3223D">
        <w:rPr>
          <w:rFonts w:asciiTheme="minorHAnsi" w:hAnsiTheme="minorHAnsi" w:cstheme="minorHAnsi"/>
          <w:sz w:val="24"/>
          <w:szCs w:val="24"/>
        </w:rPr>
        <w:t xml:space="preserve"> individual cutting wood</w:t>
      </w:r>
      <w:r>
        <w:rPr>
          <w:rFonts w:asciiTheme="minorHAnsi" w:hAnsiTheme="minorHAnsi" w:cstheme="minorHAnsi"/>
          <w:sz w:val="24"/>
          <w:szCs w:val="24"/>
        </w:rPr>
        <w:t xml:space="preserve"> in the Covert</w:t>
      </w:r>
      <w:r w:rsidRPr="00D3223D">
        <w:rPr>
          <w:rFonts w:asciiTheme="minorHAnsi" w:hAnsiTheme="minorHAnsi" w:cstheme="minorHAnsi"/>
          <w:sz w:val="24"/>
          <w:szCs w:val="24"/>
        </w:rPr>
        <w:t xml:space="preserve"> with </w:t>
      </w:r>
      <w:r>
        <w:rPr>
          <w:rFonts w:asciiTheme="minorHAnsi" w:hAnsiTheme="minorHAnsi" w:cstheme="minorHAnsi"/>
          <w:sz w:val="24"/>
          <w:szCs w:val="24"/>
        </w:rPr>
        <w:t xml:space="preserve">a </w:t>
      </w:r>
      <w:r w:rsidRPr="00D3223D">
        <w:rPr>
          <w:rFonts w:asciiTheme="minorHAnsi" w:hAnsiTheme="minorHAnsi" w:cstheme="minorHAnsi"/>
          <w:sz w:val="24"/>
          <w:szCs w:val="24"/>
        </w:rPr>
        <w:t xml:space="preserve">chain saw –this is not permitted on the Covert </w:t>
      </w:r>
      <w:r>
        <w:rPr>
          <w:rFonts w:asciiTheme="minorHAnsi" w:hAnsiTheme="minorHAnsi" w:cstheme="minorHAnsi"/>
          <w:sz w:val="24"/>
          <w:szCs w:val="24"/>
        </w:rPr>
        <w:t>at any time</w:t>
      </w:r>
      <w:r w:rsidR="008476BE">
        <w:rPr>
          <w:rFonts w:asciiTheme="minorHAnsi" w:hAnsiTheme="minorHAnsi" w:cstheme="minorHAnsi"/>
          <w:sz w:val="24"/>
          <w:szCs w:val="24"/>
        </w:rPr>
        <w:t xml:space="preserve"> and councillors agreed purchase of a sign for the Covert gate advising this</w:t>
      </w:r>
      <w:r>
        <w:rPr>
          <w:rFonts w:asciiTheme="minorHAnsi" w:hAnsiTheme="minorHAnsi" w:cstheme="minorHAnsi"/>
          <w:sz w:val="24"/>
          <w:szCs w:val="24"/>
        </w:rPr>
        <w:t xml:space="preserve">. </w:t>
      </w:r>
    </w:p>
    <w:p w14:paraId="0CFF4270" w14:textId="576C1ACC" w:rsidR="000B3668" w:rsidRPr="00D3223D" w:rsidRDefault="00884B67" w:rsidP="00747145">
      <w:pPr>
        <w:tabs>
          <w:tab w:val="left" w:pos="1050"/>
        </w:tabs>
        <w:spacing w:after="240" w:line="240" w:lineRule="auto"/>
        <w:ind w:left="360"/>
        <w:rPr>
          <w:rFonts w:asciiTheme="minorHAnsi" w:hAnsiTheme="minorHAnsi" w:cstheme="minorHAnsi"/>
          <w:sz w:val="24"/>
          <w:szCs w:val="24"/>
        </w:rPr>
      </w:pPr>
      <w:r w:rsidRPr="00422586">
        <w:rPr>
          <w:rFonts w:asciiTheme="minorHAnsi" w:hAnsiTheme="minorHAnsi" w:cs="Arial"/>
          <w:b/>
          <w:i/>
          <w:sz w:val="24"/>
          <w:szCs w:val="24"/>
        </w:rPr>
        <w:t>Highways, traffic and parking</w:t>
      </w:r>
      <w:r w:rsidR="00A54CA5">
        <w:rPr>
          <w:rFonts w:asciiTheme="minorHAnsi" w:hAnsiTheme="minorHAnsi" w:cs="Arial"/>
          <w:b/>
          <w:i/>
          <w:sz w:val="24"/>
          <w:szCs w:val="24"/>
        </w:rPr>
        <w:t xml:space="preserve">: </w:t>
      </w:r>
      <w:r>
        <w:rPr>
          <w:rFonts w:asciiTheme="minorHAnsi" w:hAnsiTheme="minorHAnsi" w:cs="Arial"/>
          <w:sz w:val="24"/>
          <w:szCs w:val="24"/>
        </w:rPr>
        <w:t xml:space="preserve"> </w:t>
      </w:r>
    </w:p>
    <w:p w14:paraId="37A4800E" w14:textId="71632DCB" w:rsidR="000B3668" w:rsidRPr="00D3223D" w:rsidRDefault="000B3668" w:rsidP="000B3668">
      <w:pPr>
        <w:tabs>
          <w:tab w:val="left" w:pos="1050"/>
        </w:tabs>
        <w:spacing w:after="240" w:line="240" w:lineRule="auto"/>
        <w:ind w:left="294"/>
        <w:rPr>
          <w:rFonts w:asciiTheme="minorHAnsi" w:hAnsiTheme="minorHAnsi" w:cstheme="minorHAnsi"/>
          <w:sz w:val="24"/>
          <w:szCs w:val="24"/>
        </w:rPr>
      </w:pPr>
      <w:r w:rsidRPr="00D3223D">
        <w:rPr>
          <w:rFonts w:asciiTheme="minorHAnsi" w:hAnsiTheme="minorHAnsi" w:cstheme="minorHAnsi"/>
          <w:sz w:val="24"/>
          <w:szCs w:val="24"/>
        </w:rPr>
        <w:t>Clerk and Cllr</w:t>
      </w:r>
      <w:r>
        <w:rPr>
          <w:rFonts w:asciiTheme="minorHAnsi" w:hAnsiTheme="minorHAnsi" w:cstheme="minorHAnsi"/>
          <w:sz w:val="24"/>
          <w:szCs w:val="24"/>
        </w:rPr>
        <w:t>s</w:t>
      </w:r>
      <w:r w:rsidRPr="00D3223D">
        <w:rPr>
          <w:rFonts w:asciiTheme="minorHAnsi" w:hAnsiTheme="minorHAnsi" w:cstheme="minorHAnsi"/>
          <w:sz w:val="24"/>
          <w:szCs w:val="24"/>
        </w:rPr>
        <w:t xml:space="preserve"> Jeakins </w:t>
      </w:r>
      <w:r>
        <w:rPr>
          <w:rFonts w:asciiTheme="minorHAnsi" w:hAnsiTheme="minorHAnsi" w:cstheme="minorHAnsi"/>
          <w:sz w:val="24"/>
          <w:szCs w:val="24"/>
        </w:rPr>
        <w:t xml:space="preserve">and Hunt </w:t>
      </w:r>
      <w:r w:rsidRPr="00D3223D">
        <w:rPr>
          <w:rFonts w:asciiTheme="minorHAnsi" w:hAnsiTheme="minorHAnsi" w:cstheme="minorHAnsi"/>
          <w:sz w:val="24"/>
          <w:szCs w:val="24"/>
        </w:rPr>
        <w:t>met Gary Wilson</w:t>
      </w:r>
      <w:r>
        <w:rPr>
          <w:rFonts w:asciiTheme="minorHAnsi" w:hAnsiTheme="minorHAnsi" w:cstheme="minorHAnsi"/>
          <w:sz w:val="24"/>
          <w:szCs w:val="24"/>
        </w:rPr>
        <w:t>, Highways manager,</w:t>
      </w:r>
      <w:r w:rsidRPr="00D3223D">
        <w:rPr>
          <w:rFonts w:asciiTheme="minorHAnsi" w:hAnsiTheme="minorHAnsi" w:cstheme="minorHAnsi"/>
          <w:sz w:val="24"/>
          <w:szCs w:val="24"/>
        </w:rPr>
        <w:t xml:space="preserve"> on Friday 24 November, in the wake of lorry causing damage to 2 Starsmead. </w:t>
      </w:r>
      <w:r>
        <w:rPr>
          <w:rFonts w:asciiTheme="minorHAnsi" w:hAnsiTheme="minorHAnsi" w:cstheme="minorHAnsi"/>
          <w:sz w:val="24"/>
          <w:szCs w:val="24"/>
        </w:rPr>
        <w:t>Highways</w:t>
      </w:r>
      <w:r w:rsidRPr="00D3223D">
        <w:rPr>
          <w:rFonts w:asciiTheme="minorHAnsi" w:hAnsiTheme="minorHAnsi" w:cstheme="minorHAnsi"/>
          <w:sz w:val="24"/>
          <w:szCs w:val="24"/>
        </w:rPr>
        <w:t xml:space="preserve"> clarified that </w:t>
      </w:r>
      <w:r>
        <w:rPr>
          <w:rFonts w:asciiTheme="minorHAnsi" w:hAnsiTheme="minorHAnsi" w:cstheme="minorHAnsi"/>
          <w:sz w:val="24"/>
          <w:szCs w:val="24"/>
        </w:rPr>
        <w:t>Haresfi</w:t>
      </w:r>
      <w:r w:rsidR="00F614E0">
        <w:rPr>
          <w:rFonts w:asciiTheme="minorHAnsi" w:hAnsiTheme="minorHAnsi" w:cstheme="minorHAnsi"/>
          <w:sz w:val="24"/>
          <w:szCs w:val="24"/>
        </w:rPr>
        <w:t>el</w:t>
      </w:r>
      <w:r>
        <w:rPr>
          <w:rFonts w:asciiTheme="minorHAnsi" w:hAnsiTheme="minorHAnsi" w:cstheme="minorHAnsi"/>
          <w:sz w:val="24"/>
          <w:szCs w:val="24"/>
        </w:rPr>
        <w:t>d L</w:t>
      </w:r>
      <w:r w:rsidR="00F614E0">
        <w:rPr>
          <w:rFonts w:asciiTheme="minorHAnsi" w:hAnsiTheme="minorHAnsi" w:cstheme="minorHAnsi"/>
          <w:sz w:val="24"/>
          <w:szCs w:val="24"/>
        </w:rPr>
        <w:t>a</w:t>
      </w:r>
      <w:r>
        <w:rPr>
          <w:rFonts w:asciiTheme="minorHAnsi" w:hAnsiTheme="minorHAnsi" w:cstheme="minorHAnsi"/>
          <w:sz w:val="24"/>
          <w:szCs w:val="24"/>
        </w:rPr>
        <w:t xml:space="preserve">ne is subject to a 7.5t weight limit for environmental reasons, and that </w:t>
      </w:r>
      <w:r w:rsidRPr="00D3223D">
        <w:rPr>
          <w:rFonts w:asciiTheme="minorHAnsi" w:hAnsiTheme="minorHAnsi" w:cstheme="minorHAnsi"/>
          <w:sz w:val="24"/>
          <w:szCs w:val="24"/>
        </w:rPr>
        <w:t xml:space="preserve">it is an </w:t>
      </w:r>
      <w:r w:rsidRPr="00D3223D">
        <w:rPr>
          <w:rFonts w:asciiTheme="minorHAnsi" w:hAnsiTheme="minorHAnsi" w:cstheme="minorHAnsi"/>
          <w:sz w:val="24"/>
          <w:szCs w:val="24"/>
        </w:rPr>
        <w:lastRenderedPageBreak/>
        <w:t>offen</w:t>
      </w:r>
      <w:r>
        <w:rPr>
          <w:rFonts w:asciiTheme="minorHAnsi" w:hAnsiTheme="minorHAnsi" w:cstheme="minorHAnsi"/>
          <w:sz w:val="24"/>
          <w:szCs w:val="24"/>
        </w:rPr>
        <w:t>c</w:t>
      </w:r>
      <w:r w:rsidRPr="00D3223D">
        <w:rPr>
          <w:rFonts w:asciiTheme="minorHAnsi" w:hAnsiTheme="minorHAnsi" w:cstheme="minorHAnsi"/>
          <w:sz w:val="24"/>
          <w:szCs w:val="24"/>
        </w:rPr>
        <w:t xml:space="preserve">e to exceed the road weight limit </w:t>
      </w:r>
      <w:r w:rsidR="00F614E0">
        <w:rPr>
          <w:rFonts w:asciiTheme="minorHAnsi" w:hAnsiTheme="minorHAnsi" w:cstheme="minorHAnsi"/>
          <w:sz w:val="24"/>
          <w:szCs w:val="24"/>
        </w:rPr>
        <w:t xml:space="preserve">unless </w:t>
      </w:r>
      <w:r w:rsidRPr="00D3223D">
        <w:rPr>
          <w:rFonts w:asciiTheme="minorHAnsi" w:hAnsiTheme="minorHAnsi" w:cstheme="minorHAnsi"/>
          <w:sz w:val="24"/>
          <w:szCs w:val="24"/>
        </w:rPr>
        <w:t>you are loading or unloading on the road</w:t>
      </w:r>
      <w:r w:rsidR="00F614E0">
        <w:rPr>
          <w:rFonts w:asciiTheme="minorHAnsi" w:hAnsiTheme="minorHAnsi" w:cstheme="minorHAnsi"/>
          <w:sz w:val="24"/>
          <w:szCs w:val="24"/>
        </w:rPr>
        <w:t xml:space="preserve">. This </w:t>
      </w:r>
      <w:r w:rsidRPr="00D3223D">
        <w:rPr>
          <w:rFonts w:asciiTheme="minorHAnsi" w:hAnsiTheme="minorHAnsi" w:cstheme="minorHAnsi"/>
          <w:sz w:val="24"/>
          <w:szCs w:val="24"/>
        </w:rPr>
        <w:t xml:space="preserve">is a matter for the police (not the Highways department.) </w:t>
      </w:r>
      <w:r>
        <w:rPr>
          <w:rFonts w:asciiTheme="minorHAnsi" w:hAnsiTheme="minorHAnsi" w:cstheme="minorHAnsi"/>
          <w:sz w:val="24"/>
          <w:szCs w:val="24"/>
        </w:rPr>
        <w:t xml:space="preserve">PC decided </w:t>
      </w:r>
      <w:r w:rsidR="00F614E0">
        <w:rPr>
          <w:rFonts w:asciiTheme="minorHAnsi" w:hAnsiTheme="minorHAnsi" w:cstheme="minorHAnsi"/>
          <w:sz w:val="24"/>
          <w:szCs w:val="24"/>
        </w:rPr>
        <w:t xml:space="preserve">an initial approach to </w:t>
      </w:r>
      <w:r>
        <w:rPr>
          <w:rFonts w:asciiTheme="minorHAnsi" w:hAnsiTheme="minorHAnsi" w:cstheme="minorHAnsi"/>
          <w:sz w:val="24"/>
          <w:szCs w:val="24"/>
        </w:rPr>
        <w:t xml:space="preserve">contact some of the companies of offending vehicles in relation to this. </w:t>
      </w:r>
      <w:r w:rsidR="00F614E0">
        <w:rPr>
          <w:rFonts w:asciiTheme="minorHAnsi" w:hAnsiTheme="minorHAnsi" w:cstheme="minorHAnsi"/>
          <w:sz w:val="24"/>
          <w:szCs w:val="24"/>
        </w:rPr>
        <w:t>In order to do this, details of vehicles using the lane will have to be noted, along with timings of travel.</w:t>
      </w:r>
    </w:p>
    <w:p w14:paraId="3CD169DC" w14:textId="48709E82" w:rsidR="000B3668" w:rsidRDefault="000B3668" w:rsidP="000B3668">
      <w:pPr>
        <w:tabs>
          <w:tab w:val="left" w:pos="1050"/>
        </w:tabs>
        <w:spacing w:after="240" w:line="240" w:lineRule="auto"/>
        <w:ind w:left="294"/>
        <w:rPr>
          <w:rFonts w:asciiTheme="minorHAnsi" w:hAnsiTheme="minorHAnsi" w:cstheme="minorHAnsi"/>
          <w:sz w:val="24"/>
          <w:szCs w:val="24"/>
        </w:rPr>
      </w:pPr>
      <w:r w:rsidRPr="00D3223D">
        <w:rPr>
          <w:rFonts w:asciiTheme="minorHAnsi" w:hAnsiTheme="minorHAnsi" w:cstheme="minorHAnsi"/>
          <w:sz w:val="24"/>
          <w:szCs w:val="24"/>
        </w:rPr>
        <w:t>PC has asked Gary to locate the GCC advisory freight route map</w:t>
      </w:r>
      <w:r w:rsidR="00F614E0">
        <w:rPr>
          <w:rFonts w:asciiTheme="minorHAnsi" w:hAnsiTheme="minorHAnsi" w:cstheme="minorHAnsi"/>
          <w:sz w:val="24"/>
          <w:szCs w:val="24"/>
        </w:rPr>
        <w:t>, which guides lorries on certain routes in order to ascertain which routes are being suggested to drivers</w:t>
      </w:r>
      <w:r w:rsidRPr="00D3223D">
        <w:rPr>
          <w:rFonts w:asciiTheme="minorHAnsi" w:hAnsiTheme="minorHAnsi" w:cstheme="minorHAnsi"/>
          <w:sz w:val="24"/>
          <w:szCs w:val="24"/>
        </w:rPr>
        <w:t xml:space="preserve">. </w:t>
      </w:r>
    </w:p>
    <w:p w14:paraId="6063B4FA" w14:textId="2F4E86F1" w:rsidR="00B712FC" w:rsidRPr="00D3223D" w:rsidRDefault="00B94987" w:rsidP="000B3668">
      <w:pPr>
        <w:tabs>
          <w:tab w:val="left" w:pos="1050"/>
        </w:tabs>
        <w:spacing w:after="240" w:line="240" w:lineRule="auto"/>
        <w:ind w:left="294"/>
        <w:rPr>
          <w:rFonts w:asciiTheme="minorHAnsi" w:hAnsiTheme="minorHAnsi" w:cstheme="minorHAnsi"/>
          <w:sz w:val="24"/>
          <w:szCs w:val="24"/>
        </w:rPr>
      </w:pPr>
      <w:r>
        <w:rPr>
          <w:rFonts w:asciiTheme="minorHAnsi" w:hAnsiTheme="minorHAnsi" w:cstheme="minorHAnsi"/>
          <w:sz w:val="24"/>
          <w:szCs w:val="24"/>
        </w:rPr>
        <w:t>Clerk contacted Ian Duck, manager of the St. Modwens site, to express disappointment at the fact that lorries are now accessing the site through the village rather than from J12 as was agreed with the company</w:t>
      </w:r>
      <w:r w:rsidR="00747145">
        <w:rPr>
          <w:rFonts w:asciiTheme="minorHAnsi" w:hAnsiTheme="minorHAnsi" w:cstheme="minorHAnsi"/>
          <w:sz w:val="24"/>
          <w:szCs w:val="24"/>
        </w:rPr>
        <w:t xml:space="preserve"> and to ask for thie assistance in ensuring lorries are signposted appropriately</w:t>
      </w:r>
      <w:r>
        <w:rPr>
          <w:rFonts w:asciiTheme="minorHAnsi" w:hAnsiTheme="minorHAnsi" w:cstheme="minorHAnsi"/>
          <w:sz w:val="24"/>
          <w:szCs w:val="24"/>
        </w:rPr>
        <w:t>. This matter has been referred to the St Modwen property managers and we await a response from them.</w:t>
      </w:r>
    </w:p>
    <w:p w14:paraId="48D6EF6B" w14:textId="6E5942C3" w:rsidR="000B3668" w:rsidRPr="00D3223D" w:rsidRDefault="000B3668" w:rsidP="000B3668">
      <w:pPr>
        <w:tabs>
          <w:tab w:val="left" w:pos="1050"/>
        </w:tabs>
        <w:spacing w:after="240" w:line="240" w:lineRule="auto"/>
        <w:ind w:left="294"/>
        <w:rPr>
          <w:rFonts w:asciiTheme="minorHAnsi" w:hAnsiTheme="minorHAnsi" w:cstheme="minorHAnsi"/>
          <w:sz w:val="24"/>
          <w:szCs w:val="24"/>
        </w:rPr>
      </w:pPr>
      <w:r w:rsidRPr="00D3223D">
        <w:rPr>
          <w:rFonts w:asciiTheme="minorHAnsi" w:hAnsiTheme="minorHAnsi" w:cstheme="minorHAnsi"/>
          <w:sz w:val="24"/>
          <w:szCs w:val="24"/>
        </w:rPr>
        <w:t>A</w:t>
      </w:r>
      <w:r w:rsidR="00F614E0">
        <w:rPr>
          <w:rFonts w:asciiTheme="minorHAnsi" w:hAnsiTheme="minorHAnsi" w:cstheme="minorHAnsi"/>
          <w:sz w:val="24"/>
          <w:szCs w:val="24"/>
        </w:rPr>
        <w:t xml:space="preserve"> new reporting system has recently been introduced: </w:t>
      </w:r>
      <w:hyperlink r:id="rId9" w:history="1">
        <w:r w:rsidRPr="00F614E0">
          <w:rPr>
            <w:rStyle w:val="Hyperlink"/>
            <w:rFonts w:asciiTheme="minorHAnsi" w:hAnsiTheme="minorHAnsi" w:cstheme="minorHAnsi"/>
            <w:sz w:val="24"/>
            <w:szCs w:val="24"/>
          </w:rPr>
          <w:t>Fixmystreet.com</w:t>
        </w:r>
      </w:hyperlink>
      <w:r w:rsidRPr="00D3223D">
        <w:rPr>
          <w:rFonts w:asciiTheme="minorHAnsi" w:hAnsiTheme="minorHAnsi" w:cstheme="minorHAnsi"/>
          <w:sz w:val="24"/>
          <w:szCs w:val="24"/>
        </w:rPr>
        <w:t xml:space="preserve"> to </w:t>
      </w:r>
      <w:r w:rsidR="00F614E0">
        <w:rPr>
          <w:rFonts w:asciiTheme="minorHAnsi" w:hAnsiTheme="minorHAnsi" w:cstheme="minorHAnsi"/>
          <w:sz w:val="24"/>
          <w:szCs w:val="24"/>
        </w:rPr>
        <w:t xml:space="preserve">enable everyone to </w:t>
      </w:r>
      <w:r w:rsidRPr="00D3223D">
        <w:rPr>
          <w:rFonts w:asciiTheme="minorHAnsi" w:hAnsiTheme="minorHAnsi" w:cstheme="minorHAnsi"/>
          <w:sz w:val="24"/>
          <w:szCs w:val="24"/>
        </w:rPr>
        <w:t>report road damage</w:t>
      </w:r>
      <w:r w:rsidR="00F614E0">
        <w:rPr>
          <w:rFonts w:asciiTheme="minorHAnsi" w:hAnsiTheme="minorHAnsi" w:cstheme="minorHAnsi"/>
          <w:sz w:val="24"/>
          <w:szCs w:val="24"/>
        </w:rPr>
        <w:t>/fly tipping and other street issues</w:t>
      </w:r>
      <w:r w:rsidRPr="00D3223D">
        <w:rPr>
          <w:rFonts w:asciiTheme="minorHAnsi" w:hAnsiTheme="minorHAnsi" w:cstheme="minorHAnsi"/>
          <w:sz w:val="24"/>
          <w:szCs w:val="24"/>
        </w:rPr>
        <w:t>, and Gary explained that this is the most effective way of getting the right people to address the problem as soon as possible</w:t>
      </w:r>
      <w:r>
        <w:rPr>
          <w:rFonts w:asciiTheme="minorHAnsi" w:hAnsiTheme="minorHAnsi" w:cstheme="minorHAnsi"/>
          <w:sz w:val="24"/>
          <w:szCs w:val="24"/>
        </w:rPr>
        <w:t xml:space="preserve">. </w:t>
      </w:r>
    </w:p>
    <w:p w14:paraId="7B3D5729" w14:textId="19A0B5F5" w:rsidR="00884B67" w:rsidRPr="00422586" w:rsidRDefault="000B3668" w:rsidP="000B3668">
      <w:pPr>
        <w:ind w:right="-23"/>
        <w:rPr>
          <w:rFonts w:asciiTheme="minorHAnsi" w:hAnsiTheme="minorHAnsi" w:cs="Arial"/>
          <w:sz w:val="24"/>
          <w:szCs w:val="24"/>
        </w:rPr>
      </w:pPr>
      <w:r w:rsidRPr="00D3223D">
        <w:rPr>
          <w:rFonts w:asciiTheme="minorHAnsi" w:hAnsiTheme="minorHAnsi" w:cstheme="minorHAnsi"/>
          <w:sz w:val="24"/>
          <w:szCs w:val="24"/>
        </w:rPr>
        <w:t>PC enquired about the possibility of having double yellow lines, instead of the current zigzags on the corner by the school. T</w:t>
      </w:r>
      <w:r>
        <w:rPr>
          <w:rFonts w:asciiTheme="minorHAnsi" w:hAnsiTheme="minorHAnsi" w:cstheme="minorHAnsi"/>
          <w:sz w:val="24"/>
          <w:szCs w:val="24"/>
        </w:rPr>
        <w:t>o request the necessary traffic regulation order</w:t>
      </w:r>
      <w:r w:rsidRPr="00D3223D">
        <w:rPr>
          <w:rFonts w:asciiTheme="minorHAnsi" w:hAnsiTheme="minorHAnsi" w:cstheme="minorHAnsi"/>
          <w:sz w:val="24"/>
          <w:szCs w:val="24"/>
        </w:rPr>
        <w:t xml:space="preserve"> </w:t>
      </w:r>
      <w:r>
        <w:rPr>
          <w:rFonts w:asciiTheme="minorHAnsi" w:hAnsiTheme="minorHAnsi" w:cstheme="minorHAnsi"/>
          <w:sz w:val="24"/>
          <w:szCs w:val="24"/>
        </w:rPr>
        <w:t xml:space="preserve">(TRO) </w:t>
      </w:r>
      <w:r w:rsidRPr="00D3223D">
        <w:rPr>
          <w:rFonts w:asciiTheme="minorHAnsi" w:hAnsiTheme="minorHAnsi" w:cstheme="minorHAnsi"/>
          <w:sz w:val="24"/>
          <w:szCs w:val="24"/>
        </w:rPr>
        <w:t>would cost £15,000 and was not felt to be a priority at this stage.</w:t>
      </w:r>
    </w:p>
    <w:p w14:paraId="3FA5F18C" w14:textId="63831983" w:rsidR="005E2193" w:rsidRDefault="003B5437" w:rsidP="005E2193">
      <w:pPr>
        <w:ind w:right="-23"/>
        <w:rPr>
          <w:rFonts w:asciiTheme="minorHAnsi" w:hAnsiTheme="minorHAnsi" w:cstheme="minorHAnsi"/>
          <w:b/>
          <w:i/>
          <w:sz w:val="24"/>
          <w:szCs w:val="24"/>
        </w:rPr>
      </w:pPr>
      <w:bookmarkStart w:id="0" w:name="_Hlk152415168"/>
      <w:r>
        <w:rPr>
          <w:rFonts w:asciiTheme="minorHAnsi" w:hAnsiTheme="minorHAnsi" w:cstheme="minorHAnsi"/>
          <w:b/>
          <w:i/>
          <w:sz w:val="24"/>
          <w:szCs w:val="24"/>
        </w:rPr>
        <w:t>Correspondence</w:t>
      </w:r>
      <w:r w:rsidR="005E2193" w:rsidRPr="008668AC">
        <w:rPr>
          <w:rFonts w:asciiTheme="minorHAnsi" w:hAnsiTheme="minorHAnsi" w:cstheme="minorHAnsi"/>
          <w:b/>
          <w:i/>
          <w:sz w:val="24"/>
          <w:szCs w:val="24"/>
        </w:rPr>
        <w:t xml:space="preserve">:  </w:t>
      </w:r>
    </w:p>
    <w:p w14:paraId="7C2ED1A6" w14:textId="01D7042C" w:rsidR="003B5437" w:rsidRPr="003B5437" w:rsidRDefault="003B5437" w:rsidP="005E2193">
      <w:pPr>
        <w:ind w:right="-23"/>
        <w:rPr>
          <w:rFonts w:asciiTheme="minorHAnsi" w:hAnsiTheme="minorHAnsi" w:cstheme="minorHAnsi"/>
          <w:bCs/>
          <w:iCs/>
          <w:sz w:val="24"/>
          <w:szCs w:val="24"/>
          <w:shd w:val="clear" w:color="auto" w:fill="FFFFFF"/>
        </w:rPr>
      </w:pPr>
      <w:r>
        <w:rPr>
          <w:rFonts w:asciiTheme="minorHAnsi" w:hAnsiTheme="minorHAnsi" w:cstheme="minorHAnsi"/>
          <w:sz w:val="24"/>
          <w:szCs w:val="24"/>
        </w:rPr>
        <w:t>A further</w:t>
      </w:r>
      <w:r w:rsidRPr="00D3223D">
        <w:rPr>
          <w:rFonts w:asciiTheme="minorHAnsi" w:hAnsiTheme="minorHAnsi" w:cstheme="minorHAnsi"/>
          <w:sz w:val="24"/>
          <w:szCs w:val="24"/>
        </w:rPr>
        <w:t xml:space="preserve"> email</w:t>
      </w:r>
      <w:r>
        <w:rPr>
          <w:rFonts w:asciiTheme="minorHAnsi" w:hAnsiTheme="minorHAnsi" w:cstheme="minorHAnsi"/>
          <w:sz w:val="24"/>
          <w:szCs w:val="24"/>
        </w:rPr>
        <w:t xml:space="preserve"> was received from R</w:t>
      </w:r>
      <w:r w:rsidRPr="00D3223D">
        <w:rPr>
          <w:rFonts w:asciiTheme="minorHAnsi" w:hAnsiTheme="minorHAnsi" w:cstheme="minorHAnsi"/>
          <w:sz w:val="24"/>
          <w:szCs w:val="24"/>
        </w:rPr>
        <w:t xml:space="preserve"> Cowburn </w:t>
      </w:r>
      <w:r>
        <w:rPr>
          <w:rFonts w:asciiTheme="minorHAnsi" w:hAnsiTheme="minorHAnsi" w:cstheme="minorHAnsi"/>
          <w:sz w:val="24"/>
          <w:szCs w:val="24"/>
        </w:rPr>
        <w:t>and seen by all members of the PC,</w:t>
      </w:r>
      <w:r w:rsidRPr="00D3223D">
        <w:rPr>
          <w:rFonts w:asciiTheme="minorHAnsi" w:hAnsiTheme="minorHAnsi" w:cstheme="minorHAnsi"/>
          <w:sz w:val="24"/>
          <w:szCs w:val="24"/>
        </w:rPr>
        <w:t xml:space="preserve"> and </w:t>
      </w:r>
      <w:r w:rsidR="006D0CC2">
        <w:rPr>
          <w:rFonts w:asciiTheme="minorHAnsi" w:hAnsiTheme="minorHAnsi" w:cstheme="minorHAnsi"/>
          <w:sz w:val="24"/>
          <w:szCs w:val="24"/>
        </w:rPr>
        <w:t xml:space="preserve">duly </w:t>
      </w:r>
      <w:r w:rsidRPr="00D3223D">
        <w:rPr>
          <w:rFonts w:asciiTheme="minorHAnsi" w:hAnsiTheme="minorHAnsi" w:cstheme="minorHAnsi"/>
          <w:sz w:val="24"/>
          <w:szCs w:val="24"/>
        </w:rPr>
        <w:t>acknowledged</w:t>
      </w:r>
      <w:r w:rsidR="00747145">
        <w:rPr>
          <w:rFonts w:asciiTheme="minorHAnsi" w:hAnsiTheme="minorHAnsi" w:cstheme="minorHAnsi"/>
          <w:sz w:val="24"/>
          <w:szCs w:val="24"/>
        </w:rPr>
        <w:t>.</w:t>
      </w:r>
    </w:p>
    <w:bookmarkEnd w:id="0"/>
    <w:p w14:paraId="32A03386" w14:textId="613A324E" w:rsidR="003B5437" w:rsidRPr="00D3223D" w:rsidRDefault="00884B67" w:rsidP="003B5437">
      <w:pPr>
        <w:tabs>
          <w:tab w:val="left" w:pos="1050"/>
        </w:tabs>
        <w:spacing w:after="240" w:line="240" w:lineRule="auto"/>
        <w:rPr>
          <w:rFonts w:asciiTheme="minorHAnsi" w:hAnsiTheme="minorHAnsi" w:cstheme="minorHAnsi"/>
          <w:sz w:val="24"/>
          <w:szCs w:val="24"/>
        </w:rPr>
      </w:pPr>
      <w:r w:rsidRPr="002C4915">
        <w:rPr>
          <w:rFonts w:asciiTheme="minorHAnsi" w:hAnsiTheme="minorHAnsi" w:cs="Arial"/>
          <w:b/>
          <w:i/>
          <w:sz w:val="24"/>
          <w:szCs w:val="24"/>
        </w:rPr>
        <w:t xml:space="preserve">Finance &amp; Clerks Report: </w:t>
      </w:r>
      <w:r w:rsidR="003B5437" w:rsidRPr="00D3223D">
        <w:rPr>
          <w:rFonts w:asciiTheme="minorHAnsi" w:hAnsiTheme="minorHAnsi" w:cstheme="minorHAnsi"/>
          <w:sz w:val="24"/>
          <w:szCs w:val="24"/>
        </w:rPr>
        <w:t xml:space="preserve">Budget – </w:t>
      </w:r>
      <w:r w:rsidR="003B5437">
        <w:rPr>
          <w:rFonts w:asciiTheme="minorHAnsi" w:hAnsiTheme="minorHAnsi" w:cstheme="minorHAnsi"/>
          <w:sz w:val="24"/>
          <w:szCs w:val="24"/>
        </w:rPr>
        <w:t xml:space="preserve">A </w:t>
      </w:r>
      <w:r w:rsidR="003B5437" w:rsidRPr="00D3223D">
        <w:rPr>
          <w:rFonts w:asciiTheme="minorHAnsi" w:hAnsiTheme="minorHAnsi" w:cstheme="minorHAnsi"/>
          <w:sz w:val="24"/>
          <w:szCs w:val="24"/>
        </w:rPr>
        <w:t>2% increase proposed</w:t>
      </w:r>
      <w:r w:rsidR="003B5437">
        <w:rPr>
          <w:rFonts w:asciiTheme="minorHAnsi" w:hAnsiTheme="minorHAnsi" w:cstheme="minorHAnsi"/>
          <w:sz w:val="24"/>
          <w:szCs w:val="24"/>
        </w:rPr>
        <w:t xml:space="preserve"> by clerk and agreed, i</w:t>
      </w:r>
      <w:r w:rsidR="003B5437" w:rsidRPr="00D3223D">
        <w:rPr>
          <w:rFonts w:asciiTheme="minorHAnsi" w:hAnsiTheme="minorHAnsi" w:cstheme="minorHAnsi"/>
          <w:sz w:val="24"/>
          <w:szCs w:val="24"/>
        </w:rPr>
        <w:t>n the light of general price increases,</w:t>
      </w:r>
      <w:r w:rsidR="003B5437">
        <w:rPr>
          <w:rFonts w:asciiTheme="minorHAnsi" w:hAnsiTheme="minorHAnsi" w:cstheme="minorHAnsi"/>
          <w:sz w:val="24"/>
          <w:szCs w:val="24"/>
        </w:rPr>
        <w:t xml:space="preserve"> this is a modest increase</w:t>
      </w:r>
      <w:r w:rsidR="00747145">
        <w:rPr>
          <w:rFonts w:asciiTheme="minorHAnsi" w:hAnsiTheme="minorHAnsi" w:cstheme="minorHAnsi"/>
          <w:sz w:val="24"/>
          <w:szCs w:val="24"/>
        </w:rPr>
        <w:t xml:space="preserve"> and</w:t>
      </w:r>
      <w:r w:rsidR="003B5437">
        <w:rPr>
          <w:rFonts w:asciiTheme="minorHAnsi" w:hAnsiTheme="minorHAnsi" w:cstheme="minorHAnsi"/>
          <w:sz w:val="24"/>
          <w:szCs w:val="24"/>
        </w:rPr>
        <w:t xml:space="preserve"> below the rate of</w:t>
      </w:r>
      <w:r w:rsidR="003B5437" w:rsidRPr="00D3223D">
        <w:rPr>
          <w:rFonts w:asciiTheme="minorHAnsi" w:hAnsiTheme="minorHAnsi" w:cstheme="minorHAnsi"/>
          <w:sz w:val="24"/>
          <w:szCs w:val="24"/>
        </w:rPr>
        <w:t xml:space="preserve"> inflation</w:t>
      </w:r>
      <w:r w:rsidR="003B5437">
        <w:rPr>
          <w:rFonts w:asciiTheme="minorHAnsi" w:hAnsiTheme="minorHAnsi" w:cstheme="minorHAnsi"/>
          <w:sz w:val="24"/>
          <w:szCs w:val="24"/>
        </w:rPr>
        <w:t xml:space="preserve">. </w:t>
      </w:r>
      <w:r w:rsidR="00AC3289">
        <w:rPr>
          <w:rFonts w:asciiTheme="minorHAnsi" w:hAnsiTheme="minorHAnsi" w:cstheme="minorHAnsi"/>
          <w:sz w:val="24"/>
          <w:szCs w:val="24"/>
        </w:rPr>
        <w:t xml:space="preserve"> Actual amount of precept requested for the 2024/25 year is £11,654.</w:t>
      </w:r>
    </w:p>
    <w:p w14:paraId="55D72D8C" w14:textId="346C31DF" w:rsidR="00884B67" w:rsidRDefault="003B5437" w:rsidP="003B5437">
      <w:pPr>
        <w:tabs>
          <w:tab w:val="left" w:pos="1050"/>
        </w:tabs>
        <w:spacing w:after="240" w:line="240" w:lineRule="auto"/>
        <w:rPr>
          <w:rFonts w:asciiTheme="minorHAnsi" w:hAnsiTheme="minorHAnsi" w:cstheme="minorHAnsi"/>
          <w:sz w:val="24"/>
          <w:szCs w:val="24"/>
        </w:rPr>
      </w:pPr>
      <w:r w:rsidRPr="00D3223D">
        <w:rPr>
          <w:rFonts w:asciiTheme="minorHAnsi" w:hAnsiTheme="minorHAnsi" w:cstheme="minorHAnsi"/>
          <w:sz w:val="24"/>
          <w:szCs w:val="24"/>
        </w:rPr>
        <w:t xml:space="preserve">PC approved </w:t>
      </w:r>
      <w:r>
        <w:rPr>
          <w:rFonts w:asciiTheme="minorHAnsi" w:hAnsiTheme="minorHAnsi" w:cstheme="minorHAnsi"/>
          <w:sz w:val="24"/>
          <w:szCs w:val="24"/>
        </w:rPr>
        <w:t xml:space="preserve">the purchase of an </w:t>
      </w:r>
      <w:r w:rsidRPr="00D3223D">
        <w:rPr>
          <w:rFonts w:asciiTheme="minorHAnsi" w:hAnsiTheme="minorHAnsi" w:cstheme="minorHAnsi"/>
          <w:sz w:val="24"/>
          <w:szCs w:val="24"/>
        </w:rPr>
        <w:t>accounting package for PC fina</w:t>
      </w:r>
      <w:r>
        <w:rPr>
          <w:rFonts w:asciiTheme="minorHAnsi" w:hAnsiTheme="minorHAnsi" w:cstheme="minorHAnsi"/>
          <w:sz w:val="24"/>
          <w:szCs w:val="24"/>
        </w:rPr>
        <w:t>n</w:t>
      </w:r>
      <w:r w:rsidRPr="00D3223D">
        <w:rPr>
          <w:rFonts w:asciiTheme="minorHAnsi" w:hAnsiTheme="minorHAnsi" w:cstheme="minorHAnsi"/>
          <w:sz w:val="24"/>
          <w:szCs w:val="24"/>
        </w:rPr>
        <w:t>ces @ £12 PER MONTH</w:t>
      </w:r>
    </w:p>
    <w:p w14:paraId="68C386FA" w14:textId="1934B704" w:rsidR="006A65E1" w:rsidRPr="003B5437" w:rsidRDefault="006A65E1" w:rsidP="003B5437">
      <w:pPr>
        <w:tabs>
          <w:tab w:val="left" w:pos="1050"/>
        </w:tabs>
        <w:spacing w:after="240" w:line="240" w:lineRule="auto"/>
        <w:rPr>
          <w:rFonts w:asciiTheme="minorHAnsi" w:hAnsiTheme="minorHAnsi" w:cstheme="minorHAnsi"/>
          <w:sz w:val="24"/>
          <w:szCs w:val="24"/>
        </w:rPr>
      </w:pPr>
      <w:r w:rsidRPr="00D3223D">
        <w:rPr>
          <w:rFonts w:asciiTheme="minorHAnsi" w:hAnsiTheme="minorHAnsi" w:cstheme="minorHAnsi"/>
          <w:sz w:val="24"/>
          <w:szCs w:val="24"/>
        </w:rPr>
        <w:t>Biodiversity –</w:t>
      </w:r>
      <w:r>
        <w:rPr>
          <w:rFonts w:asciiTheme="minorHAnsi" w:hAnsiTheme="minorHAnsi" w:cstheme="minorHAnsi"/>
          <w:sz w:val="24"/>
          <w:szCs w:val="24"/>
        </w:rPr>
        <w:t xml:space="preserve"> A new legal obligation means that the </w:t>
      </w:r>
      <w:r w:rsidRPr="00D3223D">
        <w:rPr>
          <w:rFonts w:asciiTheme="minorHAnsi" w:hAnsiTheme="minorHAnsi" w:cstheme="minorHAnsi"/>
          <w:sz w:val="24"/>
          <w:szCs w:val="24"/>
        </w:rPr>
        <w:t xml:space="preserve">PC </w:t>
      </w:r>
      <w:r>
        <w:rPr>
          <w:rFonts w:asciiTheme="minorHAnsi" w:hAnsiTheme="minorHAnsi" w:cstheme="minorHAnsi"/>
          <w:sz w:val="24"/>
          <w:szCs w:val="24"/>
        </w:rPr>
        <w:t xml:space="preserve">has an obligation </w:t>
      </w:r>
      <w:r w:rsidRPr="00D3223D">
        <w:rPr>
          <w:rFonts w:asciiTheme="minorHAnsi" w:hAnsiTheme="minorHAnsi" w:cstheme="minorHAnsi"/>
          <w:sz w:val="24"/>
          <w:szCs w:val="24"/>
        </w:rPr>
        <w:t>to consider what we can do to aid biodiversity,</w:t>
      </w:r>
      <w:r>
        <w:rPr>
          <w:rFonts w:asciiTheme="minorHAnsi" w:hAnsiTheme="minorHAnsi" w:cstheme="minorHAnsi"/>
          <w:sz w:val="24"/>
          <w:szCs w:val="24"/>
        </w:rPr>
        <w:t xml:space="preserve"> and the </w:t>
      </w:r>
      <w:r w:rsidRPr="00D3223D">
        <w:rPr>
          <w:rFonts w:asciiTheme="minorHAnsi" w:hAnsiTheme="minorHAnsi" w:cstheme="minorHAnsi"/>
          <w:sz w:val="24"/>
          <w:szCs w:val="24"/>
        </w:rPr>
        <w:t>clerk has attended GAPTC training</w:t>
      </w:r>
      <w:r>
        <w:rPr>
          <w:rFonts w:asciiTheme="minorHAnsi" w:hAnsiTheme="minorHAnsi" w:cstheme="minorHAnsi"/>
          <w:sz w:val="24"/>
          <w:szCs w:val="24"/>
        </w:rPr>
        <w:t xml:space="preserve"> on this subject</w:t>
      </w:r>
      <w:r w:rsidRPr="00D3223D">
        <w:rPr>
          <w:rFonts w:asciiTheme="minorHAnsi" w:hAnsiTheme="minorHAnsi" w:cstheme="minorHAnsi"/>
          <w:sz w:val="24"/>
          <w:szCs w:val="24"/>
        </w:rPr>
        <w:t xml:space="preserve">. </w:t>
      </w:r>
      <w:r>
        <w:rPr>
          <w:rFonts w:asciiTheme="minorHAnsi" w:hAnsiTheme="minorHAnsi" w:cstheme="minorHAnsi"/>
          <w:sz w:val="24"/>
          <w:szCs w:val="24"/>
        </w:rPr>
        <w:t>Initially, the PC will look at ways in which this can be promoted</w:t>
      </w:r>
      <w:r w:rsidRPr="00D3223D">
        <w:rPr>
          <w:rFonts w:asciiTheme="minorHAnsi" w:hAnsiTheme="minorHAnsi" w:cstheme="minorHAnsi"/>
          <w:sz w:val="24"/>
          <w:szCs w:val="24"/>
        </w:rPr>
        <w:t xml:space="preserve"> in </w:t>
      </w:r>
      <w:r>
        <w:rPr>
          <w:rFonts w:asciiTheme="minorHAnsi" w:hAnsiTheme="minorHAnsi" w:cstheme="minorHAnsi"/>
          <w:sz w:val="24"/>
          <w:szCs w:val="24"/>
        </w:rPr>
        <w:t>Langets</w:t>
      </w:r>
      <w:r w:rsidRPr="00D3223D">
        <w:rPr>
          <w:rFonts w:asciiTheme="minorHAnsi" w:hAnsiTheme="minorHAnsi" w:cstheme="minorHAnsi"/>
          <w:sz w:val="24"/>
          <w:szCs w:val="24"/>
        </w:rPr>
        <w:t xml:space="preserve"> Covert.  </w:t>
      </w:r>
    </w:p>
    <w:p w14:paraId="014D304E" w14:textId="20AD5C53" w:rsidR="00B56F63" w:rsidRPr="00BF55C1" w:rsidRDefault="00B56F63" w:rsidP="00884B67">
      <w:pPr>
        <w:ind w:right="-23"/>
        <w:rPr>
          <w:rFonts w:asciiTheme="minorHAnsi" w:hAnsiTheme="minorHAnsi" w:cs="Arial"/>
          <w:sz w:val="24"/>
          <w:szCs w:val="24"/>
        </w:rPr>
      </w:pPr>
      <w:r>
        <w:rPr>
          <w:rFonts w:asciiTheme="minorHAnsi" w:hAnsiTheme="minorHAnsi" w:cs="Arial"/>
          <w:b/>
          <w:i/>
          <w:sz w:val="24"/>
          <w:szCs w:val="24"/>
        </w:rPr>
        <w:t>Transactions/payments agreed:</w:t>
      </w:r>
    </w:p>
    <w:p w14:paraId="153A800C" w14:textId="35C20591" w:rsidR="0098328D" w:rsidRPr="003B5437" w:rsidRDefault="00832403" w:rsidP="00672050">
      <w:pPr>
        <w:ind w:right="-23"/>
        <w:rPr>
          <w:rFonts w:asciiTheme="minorHAnsi" w:hAnsiTheme="minorHAnsi"/>
          <w:b/>
          <w:i/>
          <w:sz w:val="24"/>
          <w:szCs w:val="24"/>
        </w:rPr>
      </w:pPr>
      <w:r>
        <w:rPr>
          <w:rFonts w:asciiTheme="minorHAnsi" w:hAnsiTheme="minorHAnsi" w:cstheme="minorHAnsi"/>
          <w:i/>
          <w:sz w:val="24"/>
          <w:szCs w:val="24"/>
        </w:rPr>
        <w:t>Cheque</w:t>
      </w:r>
      <w:r w:rsidR="003F49BA" w:rsidRPr="00DD1F09">
        <w:rPr>
          <w:rFonts w:asciiTheme="minorHAnsi" w:hAnsiTheme="minorHAnsi" w:cstheme="minorHAnsi"/>
          <w:i/>
          <w:sz w:val="24"/>
          <w:szCs w:val="24"/>
        </w:rPr>
        <w:t xml:space="preserve"> payments were agreed and authorised by councillo</w:t>
      </w:r>
      <w:r>
        <w:rPr>
          <w:rFonts w:asciiTheme="minorHAnsi" w:hAnsiTheme="minorHAnsi" w:cstheme="minorHAnsi"/>
          <w:i/>
          <w:sz w:val="24"/>
          <w:szCs w:val="24"/>
        </w:rPr>
        <w:t>rs.</w:t>
      </w:r>
      <w:r w:rsidR="0098328D" w:rsidRPr="00DD1F09">
        <w:rPr>
          <w:rFonts w:asciiTheme="minorHAnsi" w:hAnsiTheme="minorHAnsi" w:cs="Arial"/>
          <w:sz w:val="20"/>
          <w:szCs w:val="20"/>
        </w:rPr>
        <w:tab/>
      </w:r>
    </w:p>
    <w:p w14:paraId="350B555E" w14:textId="77777777" w:rsidR="005E2193" w:rsidRPr="005C3E7E" w:rsidRDefault="005E2193" w:rsidP="005E2193">
      <w:pPr>
        <w:ind w:left="567" w:right="-23" w:hanging="567"/>
        <w:rPr>
          <w:rFonts w:asciiTheme="minorHAnsi" w:hAnsiTheme="minorHAnsi"/>
          <w:b/>
          <w:sz w:val="24"/>
          <w:szCs w:val="24"/>
        </w:rPr>
      </w:pPr>
      <w:r w:rsidRPr="005C3E7E">
        <w:rPr>
          <w:rFonts w:asciiTheme="minorHAnsi" w:hAnsiTheme="minorHAnsi"/>
          <w:b/>
          <w:sz w:val="24"/>
          <w:szCs w:val="24"/>
        </w:rPr>
        <w:t>Any other business:</w:t>
      </w:r>
    </w:p>
    <w:p w14:paraId="0ED6D290" w14:textId="5C99B0F4" w:rsidR="005E2193" w:rsidRPr="005C3E7E" w:rsidRDefault="005E2193" w:rsidP="005E2193">
      <w:pPr>
        <w:ind w:left="567" w:right="-23" w:hanging="567"/>
        <w:jc w:val="center"/>
        <w:rPr>
          <w:rFonts w:asciiTheme="minorHAnsi" w:hAnsiTheme="minorHAnsi"/>
          <w:sz w:val="24"/>
          <w:szCs w:val="24"/>
        </w:rPr>
      </w:pPr>
      <w:r w:rsidRPr="005C3E7E">
        <w:rPr>
          <w:rFonts w:asciiTheme="minorHAnsi" w:hAnsiTheme="minorHAnsi"/>
          <w:sz w:val="24"/>
          <w:szCs w:val="24"/>
        </w:rPr>
        <w:t>There being no further bus</w:t>
      </w:r>
      <w:r>
        <w:rPr>
          <w:rFonts w:asciiTheme="minorHAnsi" w:hAnsiTheme="minorHAnsi"/>
          <w:sz w:val="24"/>
          <w:szCs w:val="24"/>
        </w:rPr>
        <w:t>iness the meeting closed at</w:t>
      </w:r>
      <w:r w:rsidR="00CF25EB">
        <w:rPr>
          <w:rFonts w:asciiTheme="minorHAnsi" w:hAnsiTheme="minorHAnsi"/>
          <w:sz w:val="24"/>
          <w:szCs w:val="24"/>
        </w:rPr>
        <w:t xml:space="preserve"> 9.12</w:t>
      </w:r>
      <w:r>
        <w:rPr>
          <w:rFonts w:asciiTheme="minorHAnsi" w:hAnsiTheme="minorHAnsi"/>
          <w:sz w:val="24"/>
          <w:szCs w:val="24"/>
        </w:rPr>
        <w:t xml:space="preserve"> </w:t>
      </w:r>
      <w:r w:rsidRPr="005C3E7E">
        <w:rPr>
          <w:rFonts w:asciiTheme="minorHAnsi" w:hAnsiTheme="minorHAnsi"/>
          <w:sz w:val="24"/>
          <w:szCs w:val="24"/>
        </w:rPr>
        <w:t>pm</w:t>
      </w:r>
    </w:p>
    <w:p w14:paraId="5EF97ED1" w14:textId="729BA011" w:rsidR="00416E99" w:rsidRPr="00747145" w:rsidRDefault="005E2193" w:rsidP="00747145">
      <w:pPr>
        <w:spacing w:line="240" w:lineRule="auto"/>
        <w:ind w:right="-23"/>
        <w:contextualSpacing/>
        <w:rPr>
          <w:rFonts w:asciiTheme="minorHAnsi" w:hAnsiTheme="minorHAnsi" w:cs="Arial"/>
          <w:b/>
          <w:sz w:val="24"/>
          <w:szCs w:val="24"/>
        </w:rPr>
      </w:pPr>
      <w:r w:rsidRPr="005C3E7E">
        <w:rPr>
          <w:rFonts w:asciiTheme="minorHAnsi" w:hAnsiTheme="minorHAnsi" w:cs="Arial"/>
          <w:b/>
          <w:sz w:val="24"/>
          <w:szCs w:val="24"/>
        </w:rPr>
        <w:t>D</w:t>
      </w:r>
      <w:r>
        <w:rPr>
          <w:rFonts w:asciiTheme="minorHAnsi" w:hAnsiTheme="minorHAnsi" w:cs="Arial"/>
          <w:b/>
          <w:sz w:val="24"/>
          <w:szCs w:val="24"/>
        </w:rPr>
        <w:t xml:space="preserve">ate of next meeting: Monday </w:t>
      </w:r>
      <w:r w:rsidR="00CF25EB">
        <w:rPr>
          <w:rFonts w:asciiTheme="minorHAnsi" w:hAnsiTheme="minorHAnsi" w:cs="Arial"/>
          <w:b/>
          <w:sz w:val="24"/>
          <w:szCs w:val="24"/>
        </w:rPr>
        <w:t>22</w:t>
      </w:r>
      <w:r w:rsidR="00CF25EB" w:rsidRPr="00CF25EB">
        <w:rPr>
          <w:rFonts w:asciiTheme="minorHAnsi" w:hAnsiTheme="minorHAnsi" w:cs="Arial"/>
          <w:b/>
          <w:sz w:val="24"/>
          <w:szCs w:val="24"/>
          <w:vertAlign w:val="superscript"/>
        </w:rPr>
        <w:t>nd</w:t>
      </w:r>
      <w:r w:rsidR="00CF25EB">
        <w:rPr>
          <w:rFonts w:asciiTheme="minorHAnsi" w:hAnsiTheme="minorHAnsi" w:cs="Arial"/>
          <w:b/>
          <w:sz w:val="24"/>
          <w:szCs w:val="24"/>
        </w:rPr>
        <w:t xml:space="preserve"> January </w:t>
      </w:r>
      <w:r>
        <w:rPr>
          <w:rFonts w:asciiTheme="minorHAnsi" w:hAnsiTheme="minorHAnsi" w:cs="Arial"/>
          <w:b/>
          <w:sz w:val="24"/>
          <w:szCs w:val="24"/>
        </w:rPr>
        <w:t>202</w:t>
      </w:r>
      <w:r w:rsidR="00CF25EB">
        <w:rPr>
          <w:rFonts w:asciiTheme="minorHAnsi" w:hAnsiTheme="minorHAnsi" w:cs="Arial"/>
          <w:b/>
          <w:sz w:val="24"/>
          <w:szCs w:val="24"/>
        </w:rPr>
        <w:t>4 – unless amended to Tuesday</w:t>
      </w:r>
    </w:p>
    <w:sectPr w:rsidR="00416E99" w:rsidRPr="00747145" w:rsidSect="00CF12A4">
      <w:footerReference w:type="default" r:id="rId10"/>
      <w:pgSz w:w="11906" w:h="16838" w:code="9"/>
      <w:pgMar w:top="851" w:right="1440" w:bottom="1440" w:left="992" w:header="709" w:footer="709" w:gutter="0"/>
      <w:pgNumType w:start="1" w:chapStyle="1" w:chapSep="col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3486E" w14:textId="77777777" w:rsidR="00CF12A4" w:rsidRDefault="00CF12A4" w:rsidP="000662BE">
      <w:pPr>
        <w:spacing w:after="0" w:line="240" w:lineRule="auto"/>
      </w:pPr>
      <w:r>
        <w:separator/>
      </w:r>
    </w:p>
  </w:endnote>
  <w:endnote w:type="continuationSeparator" w:id="0">
    <w:p w14:paraId="3B6C6A8A" w14:textId="77777777" w:rsidR="00CF12A4" w:rsidRDefault="00CF12A4" w:rsidP="00066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474D" w14:textId="0CE87E8B" w:rsidR="00FF03A9" w:rsidRDefault="00000000" w:rsidP="0077789A">
    <w:pPr>
      <w:pStyle w:val="Footer"/>
      <w:ind w:left="4513" w:firstLine="4513"/>
      <w:jc w:val="center"/>
    </w:pPr>
    <w:sdt>
      <w:sdtPr>
        <w:id w:val="160927847"/>
        <w:docPartObj>
          <w:docPartGallery w:val="Page Numbers (Bottom of Page)"/>
          <w:docPartUnique/>
        </w:docPartObj>
      </w:sdtPr>
      <w:sdtContent>
        <w:r w:rsidR="008B1E55">
          <w:fldChar w:fldCharType="begin"/>
        </w:r>
        <w:r w:rsidR="008B1E55">
          <w:instrText xml:space="preserve"> PAGE   \* MERGEFORMAT </w:instrText>
        </w:r>
        <w:r w:rsidR="008B1E55">
          <w:fldChar w:fldCharType="separate"/>
        </w:r>
        <w:r w:rsidR="00CD656B">
          <w:rPr>
            <w:noProof/>
          </w:rPr>
          <w:t>1</w:t>
        </w:r>
        <w:r w:rsidR="008B1E55">
          <w:rPr>
            <w:noProof/>
          </w:rPr>
          <w:fldChar w:fldCharType="end"/>
        </w:r>
      </w:sdtContent>
    </w:sdt>
    <w:r w:rsidR="00FF03A9">
      <w:t>\</w:t>
    </w:r>
    <w:r w:rsidR="00943A6C">
      <w:t>3</w:t>
    </w:r>
  </w:p>
  <w:p w14:paraId="2CB35088" w14:textId="5929D80F" w:rsidR="000E0BE1" w:rsidRDefault="00943A6C">
    <w:pPr>
      <w:pStyle w:val="Footer"/>
    </w:pPr>
    <w:r>
      <w:t>HPC Minutes</w:t>
    </w:r>
    <w:r w:rsidR="006D0CC2">
      <w:t>:</w:t>
    </w:r>
    <w:r w:rsidR="007C692C">
      <w:t xml:space="preserve"> </w:t>
    </w:r>
    <w:r w:rsidR="00CF25EB">
      <w:t>November</w:t>
    </w:r>
    <w:r w:rsidR="007C437A">
      <w:t xml:space="preserve"> </w:t>
    </w:r>
    <w:r w:rsidR="007E0C43">
      <w:t>202</w:t>
    </w:r>
    <w:r w:rsidR="00832403">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D4EC0" w14:textId="77777777" w:rsidR="00CF12A4" w:rsidRDefault="00CF12A4" w:rsidP="000662BE">
      <w:pPr>
        <w:spacing w:after="0" w:line="240" w:lineRule="auto"/>
      </w:pPr>
      <w:r>
        <w:separator/>
      </w:r>
    </w:p>
  </w:footnote>
  <w:footnote w:type="continuationSeparator" w:id="0">
    <w:p w14:paraId="3E2CC245" w14:textId="77777777" w:rsidR="00CF12A4" w:rsidRDefault="00CF12A4" w:rsidP="000662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704C"/>
    <w:multiLevelType w:val="hybridMultilevel"/>
    <w:tmpl w:val="C5EA1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7E3F45"/>
    <w:multiLevelType w:val="hybridMultilevel"/>
    <w:tmpl w:val="EB50D8B0"/>
    <w:lvl w:ilvl="0" w:tplc="0809000F">
      <w:start w:val="1"/>
      <w:numFmt w:val="decimal"/>
      <w:lvlText w:val="%1."/>
      <w:lvlJc w:val="left"/>
      <w:pPr>
        <w:ind w:left="786"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8715272">
    <w:abstractNumId w:val="1"/>
  </w:num>
  <w:num w:numId="2" w16cid:durableId="639191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67"/>
    <w:rsid w:val="00003837"/>
    <w:rsid w:val="0001073E"/>
    <w:rsid w:val="00010FC5"/>
    <w:rsid w:val="00015C07"/>
    <w:rsid w:val="00032367"/>
    <w:rsid w:val="00040EDC"/>
    <w:rsid w:val="000471FB"/>
    <w:rsid w:val="00047F9E"/>
    <w:rsid w:val="00050821"/>
    <w:rsid w:val="000519EE"/>
    <w:rsid w:val="00061F3B"/>
    <w:rsid w:val="0006421F"/>
    <w:rsid w:val="000662BE"/>
    <w:rsid w:val="000749E3"/>
    <w:rsid w:val="000923A2"/>
    <w:rsid w:val="00095CA4"/>
    <w:rsid w:val="000B3668"/>
    <w:rsid w:val="000C3FCD"/>
    <w:rsid w:val="000C7274"/>
    <w:rsid w:val="000D65F7"/>
    <w:rsid w:val="000E0BE1"/>
    <w:rsid w:val="000E788C"/>
    <w:rsid w:val="000E7DA2"/>
    <w:rsid w:val="00106DD8"/>
    <w:rsid w:val="001147F2"/>
    <w:rsid w:val="00126546"/>
    <w:rsid w:val="00130C92"/>
    <w:rsid w:val="001417E8"/>
    <w:rsid w:val="00146F02"/>
    <w:rsid w:val="00167C58"/>
    <w:rsid w:val="00174F11"/>
    <w:rsid w:val="00182761"/>
    <w:rsid w:val="00183503"/>
    <w:rsid w:val="00186F33"/>
    <w:rsid w:val="001A3497"/>
    <w:rsid w:val="001A4834"/>
    <w:rsid w:val="001B0655"/>
    <w:rsid w:val="001B2E5C"/>
    <w:rsid w:val="001C615F"/>
    <w:rsid w:val="001D132B"/>
    <w:rsid w:val="001E68B5"/>
    <w:rsid w:val="001F1464"/>
    <w:rsid w:val="001F55AE"/>
    <w:rsid w:val="0020530F"/>
    <w:rsid w:val="00207DDD"/>
    <w:rsid w:val="00210ECC"/>
    <w:rsid w:val="002110F3"/>
    <w:rsid w:val="00211F81"/>
    <w:rsid w:val="0022507A"/>
    <w:rsid w:val="00225B7B"/>
    <w:rsid w:val="00237992"/>
    <w:rsid w:val="002611AD"/>
    <w:rsid w:val="0027687A"/>
    <w:rsid w:val="00295503"/>
    <w:rsid w:val="002966FF"/>
    <w:rsid w:val="00297458"/>
    <w:rsid w:val="002A039D"/>
    <w:rsid w:val="002B0091"/>
    <w:rsid w:val="002B276D"/>
    <w:rsid w:val="002B2DD4"/>
    <w:rsid w:val="002B3082"/>
    <w:rsid w:val="002D39E6"/>
    <w:rsid w:val="002E3CB2"/>
    <w:rsid w:val="002F1A38"/>
    <w:rsid w:val="002F2986"/>
    <w:rsid w:val="00306D06"/>
    <w:rsid w:val="00311223"/>
    <w:rsid w:val="00314B52"/>
    <w:rsid w:val="00327C2F"/>
    <w:rsid w:val="0033556A"/>
    <w:rsid w:val="0034190C"/>
    <w:rsid w:val="00343112"/>
    <w:rsid w:val="003435BB"/>
    <w:rsid w:val="00354B0E"/>
    <w:rsid w:val="00357EC2"/>
    <w:rsid w:val="00364D16"/>
    <w:rsid w:val="003651B3"/>
    <w:rsid w:val="0038041A"/>
    <w:rsid w:val="003859EF"/>
    <w:rsid w:val="003868C8"/>
    <w:rsid w:val="00390918"/>
    <w:rsid w:val="003964F5"/>
    <w:rsid w:val="003A0FF6"/>
    <w:rsid w:val="003A16C9"/>
    <w:rsid w:val="003A47FC"/>
    <w:rsid w:val="003B5437"/>
    <w:rsid w:val="003B6447"/>
    <w:rsid w:val="003D1F8C"/>
    <w:rsid w:val="003D3928"/>
    <w:rsid w:val="003D7BC2"/>
    <w:rsid w:val="003E075F"/>
    <w:rsid w:val="003F49BA"/>
    <w:rsid w:val="00400DEB"/>
    <w:rsid w:val="004105CD"/>
    <w:rsid w:val="00414F77"/>
    <w:rsid w:val="00416E99"/>
    <w:rsid w:val="00436B78"/>
    <w:rsid w:val="004378B4"/>
    <w:rsid w:val="00446170"/>
    <w:rsid w:val="00455F2C"/>
    <w:rsid w:val="004628D7"/>
    <w:rsid w:val="004711E9"/>
    <w:rsid w:val="0047257A"/>
    <w:rsid w:val="00476B8F"/>
    <w:rsid w:val="00487235"/>
    <w:rsid w:val="004B48D5"/>
    <w:rsid w:val="004B48EC"/>
    <w:rsid w:val="004B658A"/>
    <w:rsid w:val="004D0ACA"/>
    <w:rsid w:val="004E4A27"/>
    <w:rsid w:val="004E5EEE"/>
    <w:rsid w:val="004E65F8"/>
    <w:rsid w:val="00500341"/>
    <w:rsid w:val="00520C6C"/>
    <w:rsid w:val="00525215"/>
    <w:rsid w:val="005446B3"/>
    <w:rsid w:val="00545F67"/>
    <w:rsid w:val="005471EE"/>
    <w:rsid w:val="005801DB"/>
    <w:rsid w:val="00580743"/>
    <w:rsid w:val="005807D4"/>
    <w:rsid w:val="005817F6"/>
    <w:rsid w:val="005868C7"/>
    <w:rsid w:val="005C3E7E"/>
    <w:rsid w:val="005D1D59"/>
    <w:rsid w:val="005E2193"/>
    <w:rsid w:val="005E7171"/>
    <w:rsid w:val="005F44F9"/>
    <w:rsid w:val="005F5F32"/>
    <w:rsid w:val="0060308B"/>
    <w:rsid w:val="00616706"/>
    <w:rsid w:val="00630FB9"/>
    <w:rsid w:val="006333AD"/>
    <w:rsid w:val="00645040"/>
    <w:rsid w:val="00652323"/>
    <w:rsid w:val="00653233"/>
    <w:rsid w:val="00656D52"/>
    <w:rsid w:val="00672050"/>
    <w:rsid w:val="006761BE"/>
    <w:rsid w:val="006805BD"/>
    <w:rsid w:val="006A65E1"/>
    <w:rsid w:val="006B15A4"/>
    <w:rsid w:val="006B3A85"/>
    <w:rsid w:val="006C58AE"/>
    <w:rsid w:val="006D0CC2"/>
    <w:rsid w:val="006E558A"/>
    <w:rsid w:val="006F6696"/>
    <w:rsid w:val="007001B7"/>
    <w:rsid w:val="007060A6"/>
    <w:rsid w:val="007163A7"/>
    <w:rsid w:val="00721A40"/>
    <w:rsid w:val="0072547C"/>
    <w:rsid w:val="00732D32"/>
    <w:rsid w:val="00744757"/>
    <w:rsid w:val="00747145"/>
    <w:rsid w:val="0075087F"/>
    <w:rsid w:val="007600CE"/>
    <w:rsid w:val="00761B6E"/>
    <w:rsid w:val="00765103"/>
    <w:rsid w:val="0077789A"/>
    <w:rsid w:val="00780632"/>
    <w:rsid w:val="00787BB7"/>
    <w:rsid w:val="007939EA"/>
    <w:rsid w:val="007A68DB"/>
    <w:rsid w:val="007B1DB7"/>
    <w:rsid w:val="007B287B"/>
    <w:rsid w:val="007B3250"/>
    <w:rsid w:val="007B370A"/>
    <w:rsid w:val="007B6E50"/>
    <w:rsid w:val="007C1E34"/>
    <w:rsid w:val="007C437A"/>
    <w:rsid w:val="007C692C"/>
    <w:rsid w:val="007D4FA4"/>
    <w:rsid w:val="007E0C43"/>
    <w:rsid w:val="007E1E7C"/>
    <w:rsid w:val="007E41A8"/>
    <w:rsid w:val="007F6BCE"/>
    <w:rsid w:val="0080104E"/>
    <w:rsid w:val="008053BB"/>
    <w:rsid w:val="00816E8C"/>
    <w:rsid w:val="008200AB"/>
    <w:rsid w:val="008247CC"/>
    <w:rsid w:val="00832403"/>
    <w:rsid w:val="0083479A"/>
    <w:rsid w:val="00843F32"/>
    <w:rsid w:val="008476BE"/>
    <w:rsid w:val="00861590"/>
    <w:rsid w:val="00864ABD"/>
    <w:rsid w:val="00865904"/>
    <w:rsid w:val="008668AC"/>
    <w:rsid w:val="008709DC"/>
    <w:rsid w:val="00884B67"/>
    <w:rsid w:val="00887CE0"/>
    <w:rsid w:val="0089148F"/>
    <w:rsid w:val="00892BA1"/>
    <w:rsid w:val="00897433"/>
    <w:rsid w:val="008A0A17"/>
    <w:rsid w:val="008A0D60"/>
    <w:rsid w:val="008A5C09"/>
    <w:rsid w:val="008B1E55"/>
    <w:rsid w:val="008B2D9D"/>
    <w:rsid w:val="008C4569"/>
    <w:rsid w:val="008C4DEF"/>
    <w:rsid w:val="008E15B7"/>
    <w:rsid w:val="008E5936"/>
    <w:rsid w:val="008F69B8"/>
    <w:rsid w:val="00900FCA"/>
    <w:rsid w:val="00903863"/>
    <w:rsid w:val="0090741F"/>
    <w:rsid w:val="00907B4C"/>
    <w:rsid w:val="0091422D"/>
    <w:rsid w:val="00915C2C"/>
    <w:rsid w:val="00933DC3"/>
    <w:rsid w:val="00943A6C"/>
    <w:rsid w:val="0094491B"/>
    <w:rsid w:val="0096545D"/>
    <w:rsid w:val="00971AD5"/>
    <w:rsid w:val="0097477F"/>
    <w:rsid w:val="009769BC"/>
    <w:rsid w:val="0098328D"/>
    <w:rsid w:val="009A3D38"/>
    <w:rsid w:val="009A62BF"/>
    <w:rsid w:val="009B3B0C"/>
    <w:rsid w:val="009C726E"/>
    <w:rsid w:val="009D39F4"/>
    <w:rsid w:val="009D4787"/>
    <w:rsid w:val="009E03ED"/>
    <w:rsid w:val="009E5A77"/>
    <w:rsid w:val="009E67F9"/>
    <w:rsid w:val="00A00D7C"/>
    <w:rsid w:val="00A14E2F"/>
    <w:rsid w:val="00A15234"/>
    <w:rsid w:val="00A21019"/>
    <w:rsid w:val="00A4611F"/>
    <w:rsid w:val="00A54576"/>
    <w:rsid w:val="00A545CF"/>
    <w:rsid w:val="00A54CA5"/>
    <w:rsid w:val="00A613B9"/>
    <w:rsid w:val="00A64CF8"/>
    <w:rsid w:val="00A8080F"/>
    <w:rsid w:val="00A87989"/>
    <w:rsid w:val="00A91B21"/>
    <w:rsid w:val="00A92EBE"/>
    <w:rsid w:val="00AA7951"/>
    <w:rsid w:val="00AB7F41"/>
    <w:rsid w:val="00AC3289"/>
    <w:rsid w:val="00AC7EED"/>
    <w:rsid w:val="00AD60DF"/>
    <w:rsid w:val="00AF0F13"/>
    <w:rsid w:val="00AF3DAF"/>
    <w:rsid w:val="00AF5496"/>
    <w:rsid w:val="00B066FA"/>
    <w:rsid w:val="00B117EE"/>
    <w:rsid w:val="00B118BB"/>
    <w:rsid w:val="00B11B15"/>
    <w:rsid w:val="00B213AE"/>
    <w:rsid w:val="00B32741"/>
    <w:rsid w:val="00B410AA"/>
    <w:rsid w:val="00B43602"/>
    <w:rsid w:val="00B47784"/>
    <w:rsid w:val="00B567EC"/>
    <w:rsid w:val="00B56F63"/>
    <w:rsid w:val="00B60464"/>
    <w:rsid w:val="00B62C9B"/>
    <w:rsid w:val="00B70910"/>
    <w:rsid w:val="00B70A0B"/>
    <w:rsid w:val="00B712FC"/>
    <w:rsid w:val="00B7197A"/>
    <w:rsid w:val="00B7520E"/>
    <w:rsid w:val="00B75CB6"/>
    <w:rsid w:val="00B7614C"/>
    <w:rsid w:val="00B82F8B"/>
    <w:rsid w:val="00B83A16"/>
    <w:rsid w:val="00B8555E"/>
    <w:rsid w:val="00B9006F"/>
    <w:rsid w:val="00B93E51"/>
    <w:rsid w:val="00B94987"/>
    <w:rsid w:val="00BA50E4"/>
    <w:rsid w:val="00BC3C0F"/>
    <w:rsid w:val="00BC51D5"/>
    <w:rsid w:val="00BD3745"/>
    <w:rsid w:val="00BD6B44"/>
    <w:rsid w:val="00BD7B2F"/>
    <w:rsid w:val="00BF1865"/>
    <w:rsid w:val="00BF55C1"/>
    <w:rsid w:val="00C05C06"/>
    <w:rsid w:val="00C06836"/>
    <w:rsid w:val="00C609A1"/>
    <w:rsid w:val="00C758BF"/>
    <w:rsid w:val="00C93A70"/>
    <w:rsid w:val="00CC2436"/>
    <w:rsid w:val="00CC4573"/>
    <w:rsid w:val="00CD486E"/>
    <w:rsid w:val="00CD4C48"/>
    <w:rsid w:val="00CD656B"/>
    <w:rsid w:val="00CE23C8"/>
    <w:rsid w:val="00CE7597"/>
    <w:rsid w:val="00CF09AF"/>
    <w:rsid w:val="00CF12A4"/>
    <w:rsid w:val="00CF25EB"/>
    <w:rsid w:val="00CF7BE2"/>
    <w:rsid w:val="00D07BBC"/>
    <w:rsid w:val="00D13841"/>
    <w:rsid w:val="00D33045"/>
    <w:rsid w:val="00D337BD"/>
    <w:rsid w:val="00D51B3F"/>
    <w:rsid w:val="00D551B6"/>
    <w:rsid w:val="00D607FC"/>
    <w:rsid w:val="00D66612"/>
    <w:rsid w:val="00D75BAF"/>
    <w:rsid w:val="00D84603"/>
    <w:rsid w:val="00DB5A9C"/>
    <w:rsid w:val="00DD1F09"/>
    <w:rsid w:val="00DE2760"/>
    <w:rsid w:val="00DF09C9"/>
    <w:rsid w:val="00DF4575"/>
    <w:rsid w:val="00E136FE"/>
    <w:rsid w:val="00E16CE2"/>
    <w:rsid w:val="00E22F77"/>
    <w:rsid w:val="00E25329"/>
    <w:rsid w:val="00E274F1"/>
    <w:rsid w:val="00E33A5B"/>
    <w:rsid w:val="00E35934"/>
    <w:rsid w:val="00E505FE"/>
    <w:rsid w:val="00E52B7A"/>
    <w:rsid w:val="00E654AA"/>
    <w:rsid w:val="00E7361C"/>
    <w:rsid w:val="00E754D5"/>
    <w:rsid w:val="00E81B6F"/>
    <w:rsid w:val="00E83FE5"/>
    <w:rsid w:val="00EA5BEF"/>
    <w:rsid w:val="00EB545D"/>
    <w:rsid w:val="00EC5814"/>
    <w:rsid w:val="00EF163E"/>
    <w:rsid w:val="00EF3071"/>
    <w:rsid w:val="00EF6570"/>
    <w:rsid w:val="00F02703"/>
    <w:rsid w:val="00F15254"/>
    <w:rsid w:val="00F36001"/>
    <w:rsid w:val="00F44679"/>
    <w:rsid w:val="00F559B8"/>
    <w:rsid w:val="00F614E0"/>
    <w:rsid w:val="00F760BF"/>
    <w:rsid w:val="00F77C5F"/>
    <w:rsid w:val="00F83ACF"/>
    <w:rsid w:val="00F92597"/>
    <w:rsid w:val="00F95F92"/>
    <w:rsid w:val="00FC0FDD"/>
    <w:rsid w:val="00FC142C"/>
    <w:rsid w:val="00FC6A50"/>
    <w:rsid w:val="00FF03A9"/>
    <w:rsid w:val="00FF2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9B996"/>
  <w15:docId w15:val="{B657C2FE-198F-4EE9-BEF5-6BAC0CA9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A8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3250"/>
    <w:rPr>
      <w:rFonts w:cs="Times New Roman"/>
      <w:color w:val="0000FF"/>
      <w:u w:val="single"/>
    </w:rPr>
  </w:style>
  <w:style w:type="paragraph" w:styleId="Header">
    <w:name w:val="header"/>
    <w:basedOn w:val="Normal"/>
    <w:link w:val="HeaderChar"/>
    <w:uiPriority w:val="99"/>
    <w:unhideWhenUsed/>
    <w:rsid w:val="000662BE"/>
    <w:pPr>
      <w:tabs>
        <w:tab w:val="center" w:pos="4513"/>
        <w:tab w:val="right" w:pos="9026"/>
      </w:tabs>
    </w:pPr>
  </w:style>
  <w:style w:type="character" w:customStyle="1" w:styleId="HeaderChar">
    <w:name w:val="Header Char"/>
    <w:basedOn w:val="DefaultParagraphFont"/>
    <w:link w:val="Header"/>
    <w:uiPriority w:val="99"/>
    <w:rsid w:val="000662BE"/>
    <w:rPr>
      <w:sz w:val="22"/>
      <w:szCs w:val="22"/>
      <w:lang w:eastAsia="en-US"/>
    </w:rPr>
  </w:style>
  <w:style w:type="paragraph" w:styleId="Footer">
    <w:name w:val="footer"/>
    <w:basedOn w:val="Normal"/>
    <w:link w:val="FooterChar"/>
    <w:uiPriority w:val="99"/>
    <w:unhideWhenUsed/>
    <w:rsid w:val="000662BE"/>
    <w:pPr>
      <w:tabs>
        <w:tab w:val="center" w:pos="4513"/>
        <w:tab w:val="right" w:pos="9026"/>
      </w:tabs>
    </w:pPr>
  </w:style>
  <w:style w:type="character" w:customStyle="1" w:styleId="FooterChar">
    <w:name w:val="Footer Char"/>
    <w:basedOn w:val="DefaultParagraphFont"/>
    <w:link w:val="Footer"/>
    <w:uiPriority w:val="99"/>
    <w:rsid w:val="000662BE"/>
    <w:rPr>
      <w:sz w:val="22"/>
      <w:szCs w:val="22"/>
      <w:lang w:eastAsia="en-US"/>
    </w:rPr>
  </w:style>
  <w:style w:type="paragraph" w:styleId="PlainText">
    <w:name w:val="Plain Text"/>
    <w:basedOn w:val="Normal"/>
    <w:link w:val="PlainTextChar"/>
    <w:uiPriority w:val="99"/>
    <w:rsid w:val="00732D32"/>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732D32"/>
    <w:rPr>
      <w:rFonts w:ascii="Courier New" w:eastAsia="Times New Roman" w:hAnsi="Courier New" w:cs="Courier New"/>
      <w:lang w:eastAsia="en-US"/>
    </w:rPr>
  </w:style>
  <w:style w:type="table" w:styleId="TableGrid">
    <w:name w:val="Table Grid"/>
    <w:basedOn w:val="TableNormal"/>
    <w:uiPriority w:val="99"/>
    <w:rsid w:val="00732D32"/>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67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7F9"/>
    <w:rPr>
      <w:rFonts w:ascii="Tahoma" w:hAnsi="Tahoma" w:cs="Tahoma"/>
      <w:sz w:val="16"/>
      <w:szCs w:val="16"/>
      <w:lang w:eastAsia="en-US"/>
    </w:rPr>
  </w:style>
  <w:style w:type="paragraph" w:styleId="ListParagraph">
    <w:name w:val="List Paragraph"/>
    <w:basedOn w:val="Normal"/>
    <w:uiPriority w:val="34"/>
    <w:qFormat/>
    <w:rsid w:val="004E5EEE"/>
    <w:pPr>
      <w:ind w:left="720"/>
    </w:pPr>
  </w:style>
  <w:style w:type="character" w:styleId="UnresolvedMention">
    <w:name w:val="Unresolved Mention"/>
    <w:basedOn w:val="DefaultParagraphFont"/>
    <w:uiPriority w:val="99"/>
    <w:semiHidden/>
    <w:unhideWhenUsed/>
    <w:rsid w:val="00F61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esfieldpc@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xmystre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AB8E1E-D7B0-4698-A923-8C9C841AD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7941</CharactersWithSpaces>
  <SharedDoc>false</SharedDoc>
  <HLinks>
    <vt:vector size="6" baseType="variant">
      <vt:variant>
        <vt:i4>8060995</vt:i4>
      </vt:variant>
      <vt:variant>
        <vt:i4>0</vt:i4>
      </vt:variant>
      <vt:variant>
        <vt:i4>0</vt:i4>
      </vt:variant>
      <vt:variant>
        <vt:i4>5</vt:i4>
      </vt:variant>
      <vt:variant>
        <vt:lpwstr>mailto:haresfieldpc@gmail.com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Madeleine KING</cp:lastModifiedBy>
  <cp:revision>16</cp:revision>
  <cp:lastPrinted>2024-01-19T16:40:00Z</cp:lastPrinted>
  <dcterms:created xsi:type="dcterms:W3CDTF">2023-12-02T12:40:00Z</dcterms:created>
  <dcterms:modified xsi:type="dcterms:W3CDTF">2024-04-22T19:12:00Z</dcterms:modified>
</cp:coreProperties>
</file>